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94868" w14:textId="09638734" w:rsidR="00D84EED" w:rsidRPr="00555B81" w:rsidRDefault="00555B81" w:rsidP="00D84EED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Рекомендации для учителей биологии </w:t>
      </w:r>
      <w:r w:rsidRPr="00555B81">
        <w:rPr>
          <w:b/>
          <w:sz w:val="28"/>
          <w:szCs w:val="28"/>
        </w:rPr>
        <w:t xml:space="preserve">по результатам Всероссийских проверочных работ 2020 года для обучающихся </w:t>
      </w:r>
      <w:r>
        <w:rPr>
          <w:b/>
          <w:sz w:val="28"/>
          <w:szCs w:val="28"/>
        </w:rPr>
        <w:t>6</w:t>
      </w:r>
      <w:r w:rsidRPr="00555B81">
        <w:rPr>
          <w:b/>
          <w:sz w:val="28"/>
          <w:szCs w:val="28"/>
        </w:rPr>
        <w:t>-х классов.</w:t>
      </w:r>
    </w:p>
    <w:p w14:paraId="41F6FD99" w14:textId="77777777" w:rsidR="0039675C" w:rsidRDefault="0039675C" w:rsidP="005E5AC2">
      <w:pPr>
        <w:spacing w:after="0" w:line="360" w:lineRule="auto"/>
        <w:ind w:firstLine="708"/>
        <w:jc w:val="both"/>
        <w:rPr>
          <w:sz w:val="28"/>
          <w:szCs w:val="28"/>
        </w:rPr>
      </w:pPr>
    </w:p>
    <w:p w14:paraId="5B5E0C1D" w14:textId="58C2A7DB" w:rsidR="009A5881" w:rsidRDefault="005E5AC2" w:rsidP="005E5AC2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</w:t>
      </w:r>
      <w:r w:rsidR="0039675C">
        <w:rPr>
          <w:sz w:val="28"/>
          <w:szCs w:val="28"/>
        </w:rPr>
        <w:t xml:space="preserve"> ВПР </w:t>
      </w:r>
      <w:r w:rsidR="008D5836" w:rsidRPr="008D5836">
        <w:rPr>
          <w:sz w:val="28"/>
          <w:szCs w:val="28"/>
        </w:rPr>
        <w:t xml:space="preserve">по учебному предмету «Биология» </w:t>
      </w:r>
      <w:r w:rsidR="009A5881">
        <w:rPr>
          <w:sz w:val="28"/>
          <w:szCs w:val="28"/>
        </w:rPr>
        <w:t xml:space="preserve">в 2020 году </w:t>
      </w:r>
      <w:r w:rsidR="008D5836" w:rsidRPr="008D5836">
        <w:rPr>
          <w:sz w:val="28"/>
          <w:szCs w:val="28"/>
        </w:rPr>
        <w:t xml:space="preserve">– </w:t>
      </w:r>
      <w:r w:rsidR="009A5881" w:rsidRPr="00052206">
        <w:rPr>
          <w:sz w:val="28"/>
          <w:szCs w:val="28"/>
        </w:rPr>
        <w:t>входно</w:t>
      </w:r>
      <w:r w:rsidR="009A5881">
        <w:rPr>
          <w:sz w:val="28"/>
          <w:szCs w:val="28"/>
        </w:rPr>
        <w:t>й</w:t>
      </w:r>
      <w:r w:rsidR="009A5881" w:rsidRPr="00052206">
        <w:rPr>
          <w:sz w:val="28"/>
          <w:szCs w:val="28"/>
        </w:rPr>
        <w:t xml:space="preserve"> мониторинг уровня подготовки обучающихся в соответствии с </w:t>
      </w:r>
      <w:r w:rsidR="004A38A6">
        <w:rPr>
          <w:sz w:val="28"/>
          <w:szCs w:val="28"/>
        </w:rPr>
        <w:t>ФГОС ООО</w:t>
      </w:r>
      <w:r w:rsidR="009A5881">
        <w:rPr>
          <w:sz w:val="28"/>
          <w:szCs w:val="28"/>
        </w:rPr>
        <w:t xml:space="preserve">. </w:t>
      </w:r>
      <w:r w:rsidR="009A5881" w:rsidRPr="00052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ВПР-6 </w:t>
      </w:r>
      <w:r w:rsidR="008D5836" w:rsidRPr="008D5836">
        <w:rPr>
          <w:sz w:val="28"/>
          <w:szCs w:val="28"/>
        </w:rPr>
        <w:t>позволя</w:t>
      </w:r>
      <w:r w:rsidR="009A5881">
        <w:rPr>
          <w:sz w:val="28"/>
          <w:szCs w:val="28"/>
        </w:rPr>
        <w:t>ет</w:t>
      </w:r>
      <w:r w:rsidR="0039675C">
        <w:rPr>
          <w:sz w:val="28"/>
          <w:szCs w:val="28"/>
        </w:rPr>
        <w:t xml:space="preserve"> </w:t>
      </w:r>
      <w:r w:rsidR="008D5836" w:rsidRPr="008D5836">
        <w:rPr>
          <w:sz w:val="28"/>
          <w:szCs w:val="28"/>
        </w:rPr>
        <w:t xml:space="preserve">осуществить </w:t>
      </w:r>
      <w:r w:rsidR="009A5881">
        <w:rPr>
          <w:sz w:val="28"/>
          <w:szCs w:val="28"/>
        </w:rPr>
        <w:t>в начале учебного года</w:t>
      </w:r>
      <w:r w:rsidR="009A5881" w:rsidRPr="008D5836">
        <w:rPr>
          <w:sz w:val="28"/>
          <w:szCs w:val="28"/>
        </w:rPr>
        <w:t xml:space="preserve"> </w:t>
      </w:r>
      <w:r w:rsidR="008D5836" w:rsidRPr="008D5836">
        <w:rPr>
          <w:sz w:val="28"/>
          <w:szCs w:val="28"/>
        </w:rPr>
        <w:t>диагностику достижения предметных</w:t>
      </w:r>
      <w:r w:rsidR="0039675C">
        <w:rPr>
          <w:sz w:val="28"/>
          <w:szCs w:val="28"/>
        </w:rPr>
        <w:t xml:space="preserve"> </w:t>
      </w:r>
      <w:r w:rsidR="008D5836" w:rsidRPr="008D5836">
        <w:rPr>
          <w:sz w:val="28"/>
          <w:szCs w:val="28"/>
        </w:rPr>
        <w:t xml:space="preserve">и </w:t>
      </w:r>
      <w:proofErr w:type="spellStart"/>
      <w:r w:rsidR="008D5836" w:rsidRPr="008D5836">
        <w:rPr>
          <w:sz w:val="28"/>
          <w:szCs w:val="28"/>
        </w:rPr>
        <w:t>метапредметных</w:t>
      </w:r>
      <w:proofErr w:type="spellEnd"/>
      <w:r w:rsidR="008D5836" w:rsidRPr="008D5836">
        <w:rPr>
          <w:sz w:val="28"/>
          <w:szCs w:val="28"/>
        </w:rPr>
        <w:t xml:space="preserve"> результатов</w:t>
      </w:r>
      <w:r w:rsidR="009A5881">
        <w:rPr>
          <w:sz w:val="28"/>
          <w:szCs w:val="28"/>
        </w:rPr>
        <w:t xml:space="preserve"> шестиклассников</w:t>
      </w:r>
      <w:r>
        <w:rPr>
          <w:sz w:val="28"/>
          <w:szCs w:val="28"/>
        </w:rPr>
        <w:t xml:space="preserve"> (</w:t>
      </w:r>
      <w:r w:rsidR="008D5836" w:rsidRPr="008D5836">
        <w:rPr>
          <w:sz w:val="28"/>
          <w:szCs w:val="28"/>
        </w:rPr>
        <w:t xml:space="preserve">в </w:t>
      </w:r>
      <w:proofErr w:type="spellStart"/>
      <w:r w:rsidR="008D5836" w:rsidRPr="008D5836">
        <w:rPr>
          <w:sz w:val="28"/>
          <w:szCs w:val="28"/>
        </w:rPr>
        <w:t>т</w:t>
      </w:r>
      <w:r w:rsidR="000E610B">
        <w:rPr>
          <w:sz w:val="28"/>
          <w:szCs w:val="28"/>
        </w:rPr>
        <w:t>.</w:t>
      </w:r>
      <w:r w:rsidR="008D5836" w:rsidRPr="008D5836">
        <w:rPr>
          <w:sz w:val="28"/>
          <w:szCs w:val="28"/>
        </w:rPr>
        <w:t>ч</w:t>
      </w:r>
      <w:proofErr w:type="spellEnd"/>
      <w:r w:rsidR="000E610B">
        <w:rPr>
          <w:sz w:val="28"/>
          <w:szCs w:val="28"/>
        </w:rPr>
        <w:t>.</w:t>
      </w:r>
      <w:r w:rsidR="008D5836" w:rsidRPr="008D58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их </w:t>
      </w:r>
      <w:r w:rsidR="008D5836" w:rsidRPr="008D5836">
        <w:rPr>
          <w:sz w:val="28"/>
          <w:szCs w:val="28"/>
        </w:rPr>
        <w:t>способность использова</w:t>
      </w:r>
      <w:r w:rsidR="000E610B">
        <w:rPr>
          <w:sz w:val="28"/>
          <w:szCs w:val="28"/>
        </w:rPr>
        <w:t>ть</w:t>
      </w:r>
      <w:r w:rsidR="008D5836" w:rsidRPr="008D5836">
        <w:rPr>
          <w:sz w:val="28"/>
          <w:szCs w:val="28"/>
        </w:rPr>
        <w:t xml:space="preserve"> универсальны</w:t>
      </w:r>
      <w:r w:rsidR="000E610B">
        <w:rPr>
          <w:sz w:val="28"/>
          <w:szCs w:val="28"/>
        </w:rPr>
        <w:t>е</w:t>
      </w:r>
      <w:r w:rsidR="008D5836" w:rsidRPr="008D5836">
        <w:rPr>
          <w:sz w:val="28"/>
          <w:szCs w:val="28"/>
        </w:rPr>
        <w:t xml:space="preserve"> учебны</w:t>
      </w:r>
      <w:r w:rsidR="000E610B">
        <w:rPr>
          <w:sz w:val="28"/>
          <w:szCs w:val="28"/>
        </w:rPr>
        <w:t>е</w:t>
      </w:r>
      <w:r w:rsidR="008D5836" w:rsidRPr="008D5836">
        <w:rPr>
          <w:sz w:val="28"/>
          <w:szCs w:val="28"/>
        </w:rPr>
        <w:t xml:space="preserve"> действи</w:t>
      </w:r>
      <w:r w:rsidR="000E610B">
        <w:rPr>
          <w:sz w:val="28"/>
          <w:szCs w:val="28"/>
        </w:rPr>
        <w:t>я</w:t>
      </w:r>
      <w:r w:rsidR="008D5836" w:rsidRPr="008D5836">
        <w:rPr>
          <w:sz w:val="28"/>
          <w:szCs w:val="28"/>
        </w:rPr>
        <w:t xml:space="preserve"> в</w:t>
      </w:r>
      <w:r w:rsidR="00EF3819">
        <w:rPr>
          <w:sz w:val="28"/>
          <w:szCs w:val="28"/>
        </w:rPr>
        <w:t xml:space="preserve"> </w:t>
      </w:r>
      <w:r w:rsidR="008D5836" w:rsidRPr="008D5836">
        <w:rPr>
          <w:sz w:val="28"/>
          <w:szCs w:val="28"/>
        </w:rPr>
        <w:t>учебной, познават</w:t>
      </w:r>
      <w:r w:rsidR="009A5881">
        <w:rPr>
          <w:sz w:val="28"/>
          <w:szCs w:val="28"/>
        </w:rPr>
        <w:t>ельной и социальной практике</w:t>
      </w:r>
      <w:r>
        <w:rPr>
          <w:sz w:val="28"/>
          <w:szCs w:val="28"/>
        </w:rPr>
        <w:t>)</w:t>
      </w:r>
      <w:r w:rsidR="008D5836" w:rsidRPr="008D5836">
        <w:rPr>
          <w:sz w:val="28"/>
          <w:szCs w:val="28"/>
        </w:rPr>
        <w:t xml:space="preserve"> </w:t>
      </w:r>
      <w:r w:rsidR="009A5881">
        <w:rPr>
          <w:sz w:val="28"/>
          <w:szCs w:val="28"/>
        </w:rPr>
        <w:t xml:space="preserve">с целью дальнейшей корректировки образовательного процесса и </w:t>
      </w:r>
      <w:r w:rsidR="008D5836" w:rsidRPr="008D5836">
        <w:rPr>
          <w:sz w:val="28"/>
          <w:szCs w:val="28"/>
        </w:rPr>
        <w:t>совершенствования ме</w:t>
      </w:r>
      <w:r w:rsidR="00CB4DAC">
        <w:rPr>
          <w:sz w:val="28"/>
          <w:szCs w:val="28"/>
        </w:rPr>
        <w:t>тодики преподавания биологии</w:t>
      </w:r>
      <w:r w:rsidR="009A5881">
        <w:rPr>
          <w:sz w:val="28"/>
          <w:szCs w:val="28"/>
        </w:rPr>
        <w:t>.</w:t>
      </w:r>
    </w:p>
    <w:p w14:paraId="73E9CB0F" w14:textId="77777777" w:rsidR="00EF3819" w:rsidRPr="00EF3819" w:rsidRDefault="00EF3819" w:rsidP="00EF3819">
      <w:pPr>
        <w:spacing w:after="0" w:line="360" w:lineRule="auto"/>
        <w:ind w:firstLine="709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EF3819">
        <w:rPr>
          <w:sz w:val="28"/>
          <w:szCs w:val="28"/>
        </w:rPr>
        <w:t>метапредметные</w:t>
      </w:r>
      <w:proofErr w:type="spellEnd"/>
      <w:r w:rsidRPr="00EF3819">
        <w:rPr>
          <w:sz w:val="28"/>
          <w:szCs w:val="28"/>
        </w:rPr>
        <w:t xml:space="preserve"> результаты, в том числе уровень </w:t>
      </w:r>
      <w:proofErr w:type="spellStart"/>
      <w:r w:rsidRPr="00EF3819">
        <w:rPr>
          <w:sz w:val="28"/>
          <w:szCs w:val="28"/>
        </w:rPr>
        <w:t>сформированности</w:t>
      </w:r>
      <w:proofErr w:type="spellEnd"/>
      <w:r w:rsidRPr="00EF3819">
        <w:rPr>
          <w:sz w:val="28"/>
          <w:szCs w:val="28"/>
        </w:rPr>
        <w:t xml:space="preserve"> универсальных учебных действий (УУД) и овладения </w:t>
      </w:r>
      <w:proofErr w:type="spellStart"/>
      <w:r w:rsidRPr="00EF3819">
        <w:rPr>
          <w:sz w:val="28"/>
          <w:szCs w:val="28"/>
        </w:rPr>
        <w:t>межпредметными</w:t>
      </w:r>
      <w:proofErr w:type="spellEnd"/>
      <w:r w:rsidRPr="00EF3819">
        <w:rPr>
          <w:sz w:val="28"/>
          <w:szCs w:val="28"/>
        </w:rPr>
        <w:t xml:space="preserve"> понятиями.  </w:t>
      </w:r>
    </w:p>
    <w:p w14:paraId="6B1FED1E" w14:textId="77777777" w:rsidR="00EF3819" w:rsidRPr="00EF3819" w:rsidRDefault="00EF3819" w:rsidP="00EF3819">
      <w:pPr>
        <w:spacing w:after="0" w:line="360" w:lineRule="auto"/>
        <w:ind w:firstLine="709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Предусмотрена оценка </w:t>
      </w:r>
      <w:proofErr w:type="spellStart"/>
      <w:r w:rsidRPr="00EF3819">
        <w:rPr>
          <w:sz w:val="28"/>
          <w:szCs w:val="28"/>
        </w:rPr>
        <w:t>сформированности</w:t>
      </w:r>
      <w:proofErr w:type="spellEnd"/>
      <w:r w:rsidRPr="00EF3819">
        <w:rPr>
          <w:sz w:val="28"/>
          <w:szCs w:val="28"/>
        </w:rPr>
        <w:t xml:space="preserve"> </w:t>
      </w:r>
      <w:proofErr w:type="gramStart"/>
      <w:r w:rsidRPr="00EF3819">
        <w:rPr>
          <w:sz w:val="28"/>
          <w:szCs w:val="28"/>
        </w:rPr>
        <w:t>следующих</w:t>
      </w:r>
      <w:proofErr w:type="gramEnd"/>
      <w:r w:rsidRPr="00EF3819">
        <w:rPr>
          <w:sz w:val="28"/>
          <w:szCs w:val="28"/>
        </w:rPr>
        <w:t xml:space="preserve"> </w:t>
      </w:r>
      <w:r w:rsidRPr="00EF3819">
        <w:rPr>
          <w:b/>
          <w:sz w:val="28"/>
          <w:szCs w:val="28"/>
        </w:rPr>
        <w:t>УУД.</w:t>
      </w:r>
      <w:r w:rsidRPr="00EF3819">
        <w:rPr>
          <w:sz w:val="28"/>
          <w:szCs w:val="28"/>
        </w:rPr>
        <w:t xml:space="preserve"> </w:t>
      </w:r>
    </w:p>
    <w:p w14:paraId="42D87CAD" w14:textId="77777777" w:rsidR="00EF3819" w:rsidRPr="00EF3819" w:rsidRDefault="00EF3819" w:rsidP="00EF3819">
      <w:pPr>
        <w:spacing w:after="0" w:line="360" w:lineRule="auto"/>
        <w:ind w:firstLine="709"/>
        <w:jc w:val="both"/>
        <w:rPr>
          <w:sz w:val="28"/>
          <w:szCs w:val="28"/>
        </w:rPr>
      </w:pPr>
      <w:r w:rsidRPr="00EF3819">
        <w:rPr>
          <w:b/>
          <w:i/>
          <w:sz w:val="28"/>
          <w:szCs w:val="28"/>
        </w:rPr>
        <w:t>Регулятивные действия</w:t>
      </w:r>
      <w:r w:rsidRPr="00EF3819">
        <w:rPr>
          <w:b/>
          <w:sz w:val="28"/>
          <w:szCs w:val="28"/>
        </w:rPr>
        <w:t>:</w:t>
      </w:r>
      <w:r w:rsidRPr="00EF3819">
        <w:rPr>
          <w:sz w:val="28"/>
          <w:szCs w:val="28"/>
        </w:rPr>
        <w:t xml:space="preserve"> целеполагание, планирование, контроль и коррекция, </w:t>
      </w:r>
      <w:proofErr w:type="spellStart"/>
      <w:r w:rsidRPr="00EF3819">
        <w:rPr>
          <w:sz w:val="28"/>
          <w:szCs w:val="28"/>
        </w:rPr>
        <w:t>саморегуляция</w:t>
      </w:r>
      <w:proofErr w:type="spellEnd"/>
      <w:r w:rsidRPr="00EF3819">
        <w:rPr>
          <w:sz w:val="28"/>
          <w:szCs w:val="28"/>
        </w:rPr>
        <w:t xml:space="preserve">. </w:t>
      </w:r>
    </w:p>
    <w:p w14:paraId="0633DE87" w14:textId="77777777" w:rsidR="00EF3819" w:rsidRPr="00EF3819" w:rsidRDefault="00EF3819" w:rsidP="00EF3819">
      <w:pPr>
        <w:spacing w:after="0"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EF3819">
        <w:rPr>
          <w:b/>
          <w:i/>
          <w:sz w:val="28"/>
          <w:szCs w:val="28"/>
        </w:rPr>
        <w:t>Общеучебные</w:t>
      </w:r>
      <w:proofErr w:type="spellEnd"/>
      <w:r w:rsidRPr="00EF3819">
        <w:rPr>
          <w:b/>
          <w:i/>
          <w:sz w:val="28"/>
          <w:szCs w:val="28"/>
        </w:rPr>
        <w:t xml:space="preserve"> универсальные учебные действия</w:t>
      </w:r>
      <w:r w:rsidRPr="00EF3819">
        <w:rPr>
          <w:b/>
          <w:sz w:val="28"/>
          <w:szCs w:val="28"/>
        </w:rPr>
        <w:t>:</w:t>
      </w:r>
      <w:r w:rsidRPr="00EF3819">
        <w:rPr>
          <w:sz w:val="28"/>
          <w:szCs w:val="28"/>
        </w:rPr>
        <w:t xml:space="preserve">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</w:t>
      </w:r>
      <w:proofErr w:type="gramEnd"/>
      <w:r w:rsidRPr="00EF3819">
        <w:rPr>
          <w:sz w:val="28"/>
          <w:szCs w:val="28"/>
        </w:rPr>
        <w:t xml:space="preserve"> определение основной и второстепенной информации; моделирование, преобразование модели. </w:t>
      </w:r>
    </w:p>
    <w:p w14:paraId="0EECA72E" w14:textId="77777777" w:rsidR="00EF3819" w:rsidRPr="00EF3819" w:rsidRDefault="00EF3819" w:rsidP="00EF3819">
      <w:pPr>
        <w:spacing w:after="0" w:line="360" w:lineRule="auto"/>
        <w:ind w:firstLine="709"/>
        <w:jc w:val="both"/>
        <w:rPr>
          <w:sz w:val="28"/>
          <w:szCs w:val="28"/>
        </w:rPr>
      </w:pPr>
      <w:r w:rsidRPr="00EF3819">
        <w:rPr>
          <w:b/>
          <w:i/>
          <w:sz w:val="28"/>
          <w:szCs w:val="28"/>
        </w:rPr>
        <w:t>Логические универсальные действия</w:t>
      </w:r>
      <w:r w:rsidRPr="00EF3819">
        <w:rPr>
          <w:b/>
          <w:sz w:val="28"/>
          <w:szCs w:val="28"/>
        </w:rPr>
        <w:t>:</w:t>
      </w:r>
      <w:r w:rsidRPr="00EF3819">
        <w:rPr>
          <w:sz w:val="28"/>
          <w:szCs w:val="28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</w:t>
      </w:r>
      <w:proofErr w:type="spellStart"/>
      <w:r w:rsidRPr="00EF3819">
        <w:rPr>
          <w:sz w:val="28"/>
          <w:szCs w:val="28"/>
        </w:rPr>
        <w:lastRenderedPageBreak/>
        <w:t>причинноследственных</w:t>
      </w:r>
      <w:proofErr w:type="spellEnd"/>
      <w:r w:rsidRPr="00EF3819">
        <w:rPr>
          <w:sz w:val="28"/>
          <w:szCs w:val="28"/>
        </w:rPr>
        <w:t xml:space="preserve"> связей; построение логической цепи рассуждений; доказательство. </w:t>
      </w:r>
    </w:p>
    <w:p w14:paraId="27D643CA" w14:textId="77777777" w:rsidR="00EF3819" w:rsidRPr="00EF3819" w:rsidRDefault="00EF3819" w:rsidP="00EF3819">
      <w:pPr>
        <w:spacing w:after="0" w:line="360" w:lineRule="auto"/>
        <w:ind w:firstLine="709"/>
        <w:jc w:val="both"/>
        <w:rPr>
          <w:sz w:val="28"/>
          <w:szCs w:val="28"/>
        </w:rPr>
      </w:pPr>
      <w:r w:rsidRPr="00EF3819">
        <w:rPr>
          <w:b/>
          <w:i/>
          <w:sz w:val="28"/>
          <w:szCs w:val="28"/>
        </w:rPr>
        <w:t>Коммуникативные</w:t>
      </w:r>
      <w:r w:rsidRPr="00EF3819">
        <w:rPr>
          <w:b/>
          <w:sz w:val="28"/>
          <w:szCs w:val="28"/>
        </w:rPr>
        <w:t xml:space="preserve"> </w:t>
      </w:r>
      <w:r w:rsidRPr="00EF3819">
        <w:rPr>
          <w:b/>
          <w:i/>
          <w:sz w:val="28"/>
          <w:szCs w:val="28"/>
        </w:rPr>
        <w:t>действия</w:t>
      </w:r>
      <w:r w:rsidRPr="00EF3819">
        <w:rPr>
          <w:b/>
          <w:sz w:val="28"/>
          <w:szCs w:val="28"/>
        </w:rPr>
        <w:t>:</w:t>
      </w:r>
      <w:r w:rsidRPr="00EF3819">
        <w:rPr>
          <w:sz w:val="28"/>
          <w:szCs w:val="28"/>
        </w:rPr>
        <w:t xml:space="preserve">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 </w:t>
      </w:r>
    </w:p>
    <w:p w14:paraId="61F35913" w14:textId="77777777" w:rsidR="00EF3819" w:rsidRPr="00EF3819" w:rsidRDefault="00EF3819" w:rsidP="00EF3819">
      <w:pPr>
        <w:spacing w:after="0" w:line="360" w:lineRule="auto"/>
        <w:ind w:firstLine="709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Контрольные измерительные материалы ВПР направлены на проверку </w:t>
      </w:r>
      <w:proofErr w:type="spellStart"/>
      <w:r w:rsidRPr="00EF3819">
        <w:rPr>
          <w:sz w:val="28"/>
          <w:szCs w:val="28"/>
        </w:rPr>
        <w:t>сформированности</w:t>
      </w:r>
      <w:proofErr w:type="spellEnd"/>
      <w:r w:rsidRPr="00EF3819">
        <w:rPr>
          <w:sz w:val="28"/>
          <w:szCs w:val="28"/>
        </w:rPr>
        <w:t xml:space="preserve"> у обучающихся естественнонаучных требований:  </w:t>
      </w:r>
    </w:p>
    <w:p w14:paraId="4FAD0CB0" w14:textId="77777777" w:rsidR="00EF3819" w:rsidRPr="00EF3819" w:rsidRDefault="00EF3819" w:rsidP="00EF3819">
      <w:pPr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формирование целостной научной картины мира; </w:t>
      </w:r>
    </w:p>
    <w:p w14:paraId="3CCC8D29" w14:textId="77777777" w:rsidR="00EF3819" w:rsidRPr="00EF3819" w:rsidRDefault="00EF3819" w:rsidP="00EF3819">
      <w:pPr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овладение научным подходом к решению различных задач; </w:t>
      </w:r>
    </w:p>
    <w:p w14:paraId="0E5033D7" w14:textId="77777777" w:rsidR="00EF3819" w:rsidRPr="00EF3819" w:rsidRDefault="00EF3819" w:rsidP="00EF3819">
      <w:pPr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овладение умениями формулировать гипотезы, конструировать, проводить эксперименты, оценивать полученные результаты; </w:t>
      </w:r>
    </w:p>
    <w:p w14:paraId="35E17FB2" w14:textId="77777777" w:rsidR="00EF3819" w:rsidRPr="00EF3819" w:rsidRDefault="00EF3819" w:rsidP="00EF3819">
      <w:pPr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овладение умением сопоставлять экспериментальные и теоретические знания с объективными реалиями окружающего мира; </w:t>
      </w:r>
    </w:p>
    <w:p w14:paraId="26EC992C" w14:textId="77777777" w:rsidR="00EF3819" w:rsidRPr="00EF3819" w:rsidRDefault="00EF3819" w:rsidP="00EF3819">
      <w:pPr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воспитание ответственного и бережного отношения к окружающей среде; </w:t>
      </w:r>
    </w:p>
    <w:p w14:paraId="5DBCE7BA" w14:textId="77777777" w:rsidR="00EF3819" w:rsidRPr="00EF3819" w:rsidRDefault="00EF3819" w:rsidP="00EF3819">
      <w:pPr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</w:t>
      </w:r>
      <w:proofErr w:type="spellStart"/>
      <w:r w:rsidRPr="00EF3819">
        <w:rPr>
          <w:sz w:val="28"/>
          <w:szCs w:val="28"/>
        </w:rPr>
        <w:t>межпредметном</w:t>
      </w:r>
      <w:proofErr w:type="spellEnd"/>
      <w:r w:rsidRPr="00EF3819">
        <w:rPr>
          <w:sz w:val="28"/>
          <w:szCs w:val="28"/>
        </w:rPr>
        <w:t xml:space="preserve"> анализе учебных задач. </w:t>
      </w:r>
    </w:p>
    <w:p w14:paraId="3312B3FF" w14:textId="77777777" w:rsidR="00EF3819" w:rsidRPr="00EF3819" w:rsidRDefault="00EF3819" w:rsidP="00EF3819">
      <w:pPr>
        <w:spacing w:after="0" w:line="360" w:lineRule="auto"/>
        <w:ind w:firstLine="709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КИМ ВПР </w:t>
      </w:r>
      <w:proofErr w:type="gramStart"/>
      <w:r w:rsidRPr="00EF3819">
        <w:rPr>
          <w:sz w:val="28"/>
          <w:szCs w:val="28"/>
        </w:rPr>
        <w:t>направлены</w:t>
      </w:r>
      <w:proofErr w:type="gramEnd"/>
      <w:r w:rsidRPr="00EF3819">
        <w:rPr>
          <w:sz w:val="28"/>
          <w:szCs w:val="28"/>
        </w:rPr>
        <w:t xml:space="preserve"> на проверку </w:t>
      </w:r>
      <w:proofErr w:type="spellStart"/>
      <w:r w:rsidRPr="00EF3819">
        <w:rPr>
          <w:sz w:val="28"/>
          <w:szCs w:val="28"/>
        </w:rPr>
        <w:t>сформированности</w:t>
      </w:r>
      <w:proofErr w:type="spellEnd"/>
      <w:r w:rsidRPr="00EF3819">
        <w:rPr>
          <w:sz w:val="28"/>
          <w:szCs w:val="28"/>
        </w:rPr>
        <w:t xml:space="preserve"> у обучающихся предметных требований:  </w:t>
      </w:r>
    </w:p>
    <w:p w14:paraId="6F9006EA" w14:textId="77777777" w:rsidR="00EF3819" w:rsidRPr="00EF3819" w:rsidRDefault="00EF3819" w:rsidP="00EF3819">
      <w:pPr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 овладение понятийным аппаратом биологии; </w:t>
      </w:r>
    </w:p>
    <w:p w14:paraId="03663194" w14:textId="77777777" w:rsidR="00EF3819" w:rsidRPr="00EF3819" w:rsidRDefault="00EF3819" w:rsidP="00EF3819">
      <w:pPr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человека; </w:t>
      </w:r>
    </w:p>
    <w:p w14:paraId="0288A3E8" w14:textId="77777777" w:rsidR="00EF3819" w:rsidRPr="00EF3819" w:rsidRDefault="00EF3819" w:rsidP="00EF3819">
      <w:pPr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EF3819">
        <w:rPr>
          <w:sz w:val="28"/>
          <w:szCs w:val="28"/>
        </w:rPr>
        <w:t xml:space="preserve">освоение приемов выращивания и размножения культурных растений и домашних животных, ухода за ними. </w:t>
      </w:r>
    </w:p>
    <w:p w14:paraId="4F04A40B" w14:textId="77777777" w:rsidR="00EF3819" w:rsidRPr="00EF3819" w:rsidRDefault="00EF3819" w:rsidP="00EF3819">
      <w:pPr>
        <w:spacing w:after="0" w:line="360" w:lineRule="auto"/>
        <w:ind w:firstLine="709"/>
        <w:jc w:val="both"/>
        <w:rPr>
          <w:sz w:val="28"/>
          <w:szCs w:val="28"/>
        </w:rPr>
      </w:pPr>
      <w:r w:rsidRPr="00EF3819">
        <w:rPr>
          <w:sz w:val="28"/>
          <w:szCs w:val="28"/>
        </w:rPr>
        <w:lastRenderedPageBreak/>
        <w:t xml:space="preserve">Изучение биологии в 6 классе и содержание ВПР по биологии для 5 класса базируются на образовательных результатах освоения </w:t>
      </w:r>
      <w:proofErr w:type="gramStart"/>
      <w:r w:rsidRPr="00EF3819">
        <w:rPr>
          <w:sz w:val="28"/>
          <w:szCs w:val="28"/>
        </w:rPr>
        <w:t>обучающимися</w:t>
      </w:r>
      <w:proofErr w:type="gramEnd"/>
      <w:r w:rsidRPr="00EF3819">
        <w:rPr>
          <w:sz w:val="28"/>
          <w:szCs w:val="28"/>
        </w:rPr>
        <w:t xml:space="preserve"> предмета «Окружающий мир» в начальной школе. Так, по итогам </w:t>
      </w:r>
      <w:proofErr w:type="gramStart"/>
      <w:r w:rsidRPr="00EF3819">
        <w:rPr>
          <w:sz w:val="28"/>
          <w:szCs w:val="28"/>
        </w:rPr>
        <w:t>обучения</w:t>
      </w:r>
      <w:proofErr w:type="gramEnd"/>
      <w:r w:rsidRPr="00EF3819">
        <w:rPr>
          <w:sz w:val="28"/>
          <w:szCs w:val="28"/>
        </w:rPr>
        <w:t xml:space="preserve"> в начальной школе обучающиеся могут различать явления природы; знают о частях растения (корень, стебель, лист, цветок, плод, семя), необходимых для жизни растения условиях (свет, тепло, воздух, вода), разнообразии растений (деревья, кустарники, травы; основные дикорастущие и культурные растения; растения родного края, их названия и краткая характеристика на основе наблюдений); </w:t>
      </w:r>
      <w:proofErr w:type="gramStart"/>
      <w:r w:rsidRPr="00EF3819">
        <w:rPr>
          <w:sz w:val="28"/>
          <w:szCs w:val="28"/>
        </w:rPr>
        <w:t>понимают роль растений в природе и жизни людей; знают о разнообразии животных (насекомые, рыбы, птицы, звери, их различия и др.; дикие и домашние животные; животные родного края, их названия, краткая характеристика на основе наблюдений), об условиях, необходимых для жизни животных (воздух, вода, тепло, пища), понимают роль животных в природе и жизни людей.</w:t>
      </w:r>
      <w:proofErr w:type="gramEnd"/>
      <w:r w:rsidRPr="00EF3819">
        <w:rPr>
          <w:sz w:val="28"/>
          <w:szCs w:val="28"/>
        </w:rPr>
        <w:t xml:space="preserve"> К окончанию обучения в начальной школе ученики также умеют: описывать на основе предложенного плана объекты живой и неживой природы, выделять их основные существенные признаки; обнаруживать простейшие взаимосвязи между живой и неживой природой, взаимосвязи в живой природе; работать с естественнонаучной информацией.  </w:t>
      </w:r>
    </w:p>
    <w:p w14:paraId="20A46614" w14:textId="77777777" w:rsidR="008E69BD" w:rsidRDefault="00CB058D" w:rsidP="008E69B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201</w:t>
      </w:r>
      <w:r w:rsidR="004C4CFF">
        <w:rPr>
          <w:sz w:val="28"/>
          <w:szCs w:val="28"/>
        </w:rPr>
        <w:t>9</w:t>
      </w:r>
      <w:r>
        <w:rPr>
          <w:sz w:val="28"/>
          <w:szCs w:val="28"/>
        </w:rPr>
        <w:t xml:space="preserve"> годом не изменилось</w:t>
      </w:r>
      <w:r w:rsidR="004C4CFF">
        <w:rPr>
          <w:sz w:val="28"/>
          <w:szCs w:val="28"/>
        </w:rPr>
        <w:t xml:space="preserve"> время выполнения работы (45 минут)</w:t>
      </w:r>
      <w:r w:rsidR="00EF6484">
        <w:rPr>
          <w:sz w:val="28"/>
          <w:szCs w:val="28"/>
        </w:rPr>
        <w:t xml:space="preserve"> </w:t>
      </w:r>
      <w:r w:rsidR="004C4CFF">
        <w:rPr>
          <w:sz w:val="28"/>
          <w:szCs w:val="28"/>
        </w:rPr>
        <w:t xml:space="preserve">и общее количество заданий в работе </w:t>
      </w:r>
      <w:r w:rsidR="00EF6484">
        <w:rPr>
          <w:sz w:val="28"/>
          <w:szCs w:val="28"/>
        </w:rPr>
        <w:t>(10)</w:t>
      </w:r>
      <w:r>
        <w:rPr>
          <w:sz w:val="28"/>
          <w:szCs w:val="28"/>
        </w:rPr>
        <w:t>, но общее количество задач увеличилось с 1</w:t>
      </w:r>
      <w:r w:rsidR="004C4CFF">
        <w:rPr>
          <w:sz w:val="28"/>
          <w:szCs w:val="28"/>
        </w:rPr>
        <w:t>6</w:t>
      </w:r>
      <w:r>
        <w:rPr>
          <w:sz w:val="28"/>
          <w:szCs w:val="28"/>
        </w:rPr>
        <w:t xml:space="preserve"> до </w:t>
      </w:r>
      <w:r w:rsidR="004C4CFF">
        <w:rPr>
          <w:sz w:val="28"/>
          <w:szCs w:val="28"/>
        </w:rPr>
        <w:t>18</w:t>
      </w:r>
      <w:r>
        <w:rPr>
          <w:sz w:val="28"/>
          <w:szCs w:val="28"/>
        </w:rPr>
        <w:t xml:space="preserve">, изменилась система оценивания отдельных задач и заданий, максимальный балл </w:t>
      </w:r>
      <w:r w:rsidR="004C4CFF">
        <w:rPr>
          <w:sz w:val="28"/>
          <w:szCs w:val="28"/>
        </w:rPr>
        <w:t>повысился с 27 до 29 баллов.</w:t>
      </w:r>
      <w:r w:rsidR="008E69BD">
        <w:rPr>
          <w:sz w:val="28"/>
          <w:szCs w:val="28"/>
        </w:rPr>
        <w:t xml:space="preserve"> </w:t>
      </w:r>
    </w:p>
    <w:p w14:paraId="5DECDB6A" w14:textId="3EAE73FF" w:rsidR="000135E5" w:rsidRDefault="000135E5" w:rsidP="000135E5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 измен</w:t>
      </w:r>
      <w:r w:rsidR="00EF3819">
        <w:rPr>
          <w:sz w:val="28"/>
          <w:szCs w:val="28"/>
        </w:rPr>
        <w:t>и</w:t>
      </w:r>
      <w:r>
        <w:rPr>
          <w:sz w:val="28"/>
          <w:szCs w:val="28"/>
        </w:rPr>
        <w:t>лась</w:t>
      </w:r>
      <w:r w:rsidRPr="0049616A">
        <w:rPr>
          <w:sz w:val="28"/>
          <w:szCs w:val="28"/>
        </w:rPr>
        <w:t xml:space="preserve"> шкала перевода первичных баллов в отметку: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220"/>
        <w:gridCol w:w="1349"/>
        <w:gridCol w:w="1188"/>
        <w:gridCol w:w="1301"/>
      </w:tblGrid>
      <w:tr w:rsidR="000135E5" w:rsidRPr="0049616A" w14:paraId="682051A8" w14:textId="77777777" w:rsidTr="000135E5">
        <w:tc>
          <w:tcPr>
            <w:tcW w:w="4361" w:type="dxa"/>
          </w:tcPr>
          <w:p w14:paraId="62AA5CA7" w14:textId="77777777" w:rsidR="000135E5" w:rsidRPr="0049616A" w:rsidRDefault="000135E5" w:rsidP="000135E5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9616A">
              <w:rPr>
                <w:b/>
                <w:i/>
                <w:sz w:val="28"/>
                <w:szCs w:val="28"/>
              </w:rPr>
              <w:t>Отметка по 5-балльной шкале:</w:t>
            </w:r>
          </w:p>
        </w:tc>
        <w:tc>
          <w:tcPr>
            <w:tcW w:w="1220" w:type="dxa"/>
          </w:tcPr>
          <w:p w14:paraId="3CB16921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>«2»</w:t>
            </w:r>
          </w:p>
        </w:tc>
        <w:tc>
          <w:tcPr>
            <w:tcW w:w="1349" w:type="dxa"/>
          </w:tcPr>
          <w:p w14:paraId="7D1AF77E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>«3»</w:t>
            </w:r>
          </w:p>
        </w:tc>
        <w:tc>
          <w:tcPr>
            <w:tcW w:w="1188" w:type="dxa"/>
          </w:tcPr>
          <w:p w14:paraId="0E959B2E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>«4»</w:t>
            </w:r>
          </w:p>
        </w:tc>
        <w:tc>
          <w:tcPr>
            <w:tcW w:w="1301" w:type="dxa"/>
          </w:tcPr>
          <w:p w14:paraId="1C6EF7AC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>«5»</w:t>
            </w:r>
          </w:p>
        </w:tc>
      </w:tr>
      <w:tr w:rsidR="000135E5" w:rsidRPr="0049616A" w14:paraId="31D98F6D" w14:textId="77777777" w:rsidTr="000135E5">
        <w:tc>
          <w:tcPr>
            <w:tcW w:w="4361" w:type="dxa"/>
          </w:tcPr>
          <w:p w14:paraId="3AE98182" w14:textId="77777777" w:rsidR="000135E5" w:rsidRPr="0049616A" w:rsidRDefault="000135E5" w:rsidP="000135E5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9616A">
              <w:rPr>
                <w:b/>
                <w:i/>
                <w:sz w:val="28"/>
                <w:szCs w:val="28"/>
              </w:rPr>
              <w:t>Первичный балл</w:t>
            </w:r>
            <w:r>
              <w:rPr>
                <w:b/>
                <w:i/>
                <w:sz w:val="28"/>
                <w:szCs w:val="28"/>
              </w:rPr>
              <w:t xml:space="preserve"> 2019</w:t>
            </w:r>
            <w:r w:rsidRPr="0049616A">
              <w:rPr>
                <w:b/>
                <w:i/>
                <w:sz w:val="28"/>
                <w:szCs w:val="28"/>
              </w:rPr>
              <w:t xml:space="preserve">: </w:t>
            </w:r>
          </w:p>
        </w:tc>
        <w:tc>
          <w:tcPr>
            <w:tcW w:w="1220" w:type="dxa"/>
          </w:tcPr>
          <w:p w14:paraId="2B1A2C26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 xml:space="preserve">0 –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49" w:type="dxa"/>
          </w:tcPr>
          <w:p w14:paraId="261C7211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49616A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188" w:type="dxa"/>
          </w:tcPr>
          <w:p w14:paraId="2C50BBDC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49616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301" w:type="dxa"/>
          </w:tcPr>
          <w:p w14:paraId="3043BDEA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49616A">
              <w:rPr>
                <w:sz w:val="28"/>
                <w:szCs w:val="28"/>
              </w:rPr>
              <w:t xml:space="preserve"> – 2</w:t>
            </w:r>
            <w:r>
              <w:rPr>
                <w:sz w:val="28"/>
                <w:szCs w:val="28"/>
              </w:rPr>
              <w:t>7</w:t>
            </w:r>
          </w:p>
        </w:tc>
      </w:tr>
      <w:tr w:rsidR="000135E5" w:rsidRPr="0049616A" w14:paraId="6E987BC1" w14:textId="77777777" w:rsidTr="000135E5">
        <w:tc>
          <w:tcPr>
            <w:tcW w:w="4361" w:type="dxa"/>
          </w:tcPr>
          <w:p w14:paraId="02602523" w14:textId="77777777" w:rsidR="000135E5" w:rsidRPr="0049616A" w:rsidRDefault="000135E5" w:rsidP="000135E5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9616A">
              <w:rPr>
                <w:b/>
                <w:i/>
                <w:sz w:val="28"/>
                <w:szCs w:val="28"/>
              </w:rPr>
              <w:t>Первичный балл</w:t>
            </w:r>
            <w:r>
              <w:rPr>
                <w:b/>
                <w:i/>
                <w:sz w:val="28"/>
                <w:szCs w:val="28"/>
              </w:rPr>
              <w:t xml:space="preserve"> 2020</w:t>
            </w:r>
            <w:r w:rsidRPr="0049616A">
              <w:rPr>
                <w:b/>
                <w:i/>
                <w:sz w:val="28"/>
                <w:szCs w:val="28"/>
              </w:rPr>
              <w:t xml:space="preserve">: </w:t>
            </w:r>
          </w:p>
        </w:tc>
        <w:tc>
          <w:tcPr>
            <w:tcW w:w="1220" w:type="dxa"/>
          </w:tcPr>
          <w:p w14:paraId="3D7D6FB4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 xml:space="preserve">0 – 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1349" w:type="dxa"/>
          </w:tcPr>
          <w:p w14:paraId="10332AE1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49616A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188" w:type="dxa"/>
          </w:tcPr>
          <w:p w14:paraId="1600C618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49616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1301" w:type="dxa"/>
          </w:tcPr>
          <w:p w14:paraId="36BC3DB8" w14:textId="77777777" w:rsidR="000135E5" w:rsidRPr="0049616A" w:rsidRDefault="000135E5" w:rsidP="000135E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49616A">
              <w:rPr>
                <w:sz w:val="28"/>
                <w:szCs w:val="28"/>
              </w:rPr>
              <w:t xml:space="preserve"> – 2</w:t>
            </w:r>
            <w:r>
              <w:rPr>
                <w:sz w:val="28"/>
                <w:szCs w:val="28"/>
              </w:rPr>
              <w:t>8</w:t>
            </w:r>
          </w:p>
        </w:tc>
      </w:tr>
    </w:tbl>
    <w:p w14:paraId="0AF89E10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b/>
          <w:noProof/>
          <w:sz w:val="28"/>
          <w:szCs w:val="28"/>
          <w:lang w:eastAsia="ru-RU"/>
        </w:rPr>
      </w:pPr>
      <w:r w:rsidRPr="00EF3819">
        <w:rPr>
          <w:b/>
          <w:noProof/>
          <w:sz w:val="28"/>
          <w:szCs w:val="28"/>
          <w:lang w:eastAsia="ru-RU"/>
        </w:rPr>
        <w:t xml:space="preserve">Система оценивания выполнения отдельных заданий и проверочной работы в целом </w:t>
      </w:r>
    </w:p>
    <w:p w14:paraId="7ED484E8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t xml:space="preserve">Полный правильный ответ на задание 1 оценивается в 5 баллов: части 1.1 </w:t>
      </w:r>
    </w:p>
    <w:p w14:paraId="39FBA1DB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lastRenderedPageBreak/>
        <w:t xml:space="preserve">– 1 баллом (в соответствии с критериями), 1.2 – 2 балла, 1.3 – 2 балла (в соответствии с критериями). </w:t>
      </w:r>
    </w:p>
    <w:p w14:paraId="057D25DB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t xml:space="preserve">Полный правильный ответ на задание 2 оценивается в 2 балла: часть 2.1 – 1 баллом; часть 2.2 – 1 баллом.  </w:t>
      </w:r>
    </w:p>
    <w:p w14:paraId="2D21E720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t xml:space="preserve">Полный правильный ответ на задание 3 оценивается в 3 балла: часть 3.1 – 2 балла; 3.2 – 1 баллом.  </w:t>
      </w:r>
    </w:p>
    <w:p w14:paraId="08AC82AE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t xml:space="preserve">Полный правильный ответ на задание 4 оценивается в 3 балла: часть 4.1 – 1 баллом; часть 4.2 – 1 баллом; часть 4.3 – 1 баллом. </w:t>
      </w:r>
    </w:p>
    <w:p w14:paraId="5D1E0EB2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t xml:space="preserve">Ответ на задание 5 оценивается в 2 балла, 1 балл ставится, если допущена одна ошибка. </w:t>
      </w:r>
    </w:p>
    <w:p w14:paraId="6526B96C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t xml:space="preserve">Полный правильный ответ на задание 6 оценивается в 2 балла: часть 6.1 – 1 баллом; часть 6.2 – 1 балом (в соответствии с критериями). </w:t>
      </w:r>
    </w:p>
    <w:p w14:paraId="19A4609E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t xml:space="preserve">Полный правильный ответ на задание 7 оценивается в 5 баллов: часть 7.1 оценивается в 2 балла, 1 балл ставится, если допущена одна ошибка; часть 7.2 – 3 балла в соответствии с критериями.  </w:t>
      </w:r>
    </w:p>
    <w:p w14:paraId="521B54F4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t xml:space="preserve">Правильный ответ на задание 8 оценивается в 2 балла, 1 балл ставится, если допущена одна ошибка. </w:t>
      </w:r>
    </w:p>
    <w:p w14:paraId="7D970062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t xml:space="preserve">Правильный ответ на задание 9 оценивается в 2 балла в соответствии с критериями. </w:t>
      </w:r>
    </w:p>
    <w:p w14:paraId="24F6B773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t xml:space="preserve">Полный правильный ответ на задание 10 оценивается в 3 балла в соответствии с критериями. </w:t>
      </w:r>
    </w:p>
    <w:p w14:paraId="27E87665" w14:textId="77777777" w:rsidR="00EF3819" w:rsidRPr="00EF3819" w:rsidRDefault="00EF3819" w:rsidP="00EF3819">
      <w:pPr>
        <w:spacing w:after="0" w:line="360" w:lineRule="auto"/>
        <w:ind w:firstLine="708"/>
        <w:jc w:val="both"/>
        <w:rPr>
          <w:noProof/>
          <w:sz w:val="28"/>
          <w:szCs w:val="28"/>
          <w:lang w:eastAsia="ru-RU"/>
        </w:rPr>
      </w:pPr>
      <w:r w:rsidRPr="00EF3819">
        <w:rPr>
          <w:noProof/>
          <w:sz w:val="28"/>
          <w:szCs w:val="28"/>
          <w:lang w:eastAsia="ru-RU"/>
        </w:rPr>
        <w:t xml:space="preserve">Максимальный первичный балл – </w:t>
      </w:r>
      <w:r w:rsidRPr="00EF3819">
        <w:rPr>
          <w:b/>
          <w:noProof/>
          <w:sz w:val="28"/>
          <w:szCs w:val="28"/>
          <w:lang w:eastAsia="ru-RU"/>
        </w:rPr>
        <w:t xml:space="preserve">29. </w:t>
      </w:r>
    </w:p>
    <w:p w14:paraId="6AD098FE" w14:textId="77777777" w:rsidR="000135E5" w:rsidRDefault="000135E5" w:rsidP="000135E5">
      <w:pPr>
        <w:spacing w:after="0" w:line="360" w:lineRule="auto"/>
        <w:ind w:firstLine="708"/>
        <w:jc w:val="both"/>
        <w:rPr>
          <w:noProof/>
          <w:lang w:eastAsia="ru-RU"/>
        </w:rPr>
      </w:pPr>
    </w:p>
    <w:p w14:paraId="5F8A281B" w14:textId="2CEA54ED" w:rsidR="006C6F2C" w:rsidRPr="00EF3819" w:rsidRDefault="006C6F2C" w:rsidP="006C6F2C">
      <w:pPr>
        <w:spacing w:after="0" w:line="240" w:lineRule="auto"/>
        <w:jc w:val="center"/>
        <w:rPr>
          <w:b/>
          <w:iCs/>
          <w:sz w:val="28"/>
          <w:szCs w:val="28"/>
        </w:rPr>
      </w:pPr>
      <w:r w:rsidRPr="00EF3819">
        <w:rPr>
          <w:b/>
          <w:iCs/>
          <w:sz w:val="28"/>
          <w:szCs w:val="28"/>
        </w:rPr>
        <w:t>Общие результаты выполнения ВПР</w:t>
      </w:r>
      <w:r w:rsidR="005E5AC2" w:rsidRPr="00EF3819">
        <w:rPr>
          <w:b/>
          <w:iCs/>
          <w:sz w:val="28"/>
          <w:szCs w:val="28"/>
        </w:rPr>
        <w:t>-6</w:t>
      </w:r>
      <w:r w:rsidRPr="00EF3819">
        <w:rPr>
          <w:b/>
          <w:iCs/>
          <w:sz w:val="28"/>
          <w:szCs w:val="28"/>
        </w:rPr>
        <w:t xml:space="preserve"> по биологии в </w:t>
      </w:r>
      <w:r w:rsidR="005E5AC2" w:rsidRPr="00EF3819">
        <w:rPr>
          <w:b/>
          <w:iCs/>
          <w:sz w:val="28"/>
          <w:szCs w:val="28"/>
        </w:rPr>
        <w:t>2020 году</w:t>
      </w:r>
      <w:r w:rsidRPr="00EF3819">
        <w:rPr>
          <w:b/>
          <w:iCs/>
          <w:sz w:val="28"/>
          <w:szCs w:val="28"/>
        </w:rPr>
        <w:t xml:space="preserve"> </w:t>
      </w:r>
      <w:r w:rsidR="00EF3819">
        <w:rPr>
          <w:b/>
          <w:iCs/>
          <w:sz w:val="28"/>
          <w:szCs w:val="28"/>
        </w:rPr>
        <w:t xml:space="preserve"> в РС</w:t>
      </w:r>
      <w:proofErr w:type="gramStart"/>
      <w:r w:rsidR="00EF3819">
        <w:rPr>
          <w:b/>
          <w:iCs/>
          <w:sz w:val="28"/>
          <w:szCs w:val="28"/>
        </w:rPr>
        <w:t>О-</w:t>
      </w:r>
      <w:proofErr w:type="gramEnd"/>
      <w:r w:rsidR="00EF3819">
        <w:rPr>
          <w:b/>
          <w:iCs/>
          <w:sz w:val="28"/>
          <w:szCs w:val="28"/>
        </w:rPr>
        <w:t xml:space="preserve"> Алания.</w:t>
      </w:r>
    </w:p>
    <w:p w14:paraId="523179EF" w14:textId="77777777" w:rsidR="006C6F2C" w:rsidRDefault="006C6F2C" w:rsidP="006C6F2C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02317AE3" w14:textId="77777777" w:rsidR="00EF3819" w:rsidRDefault="006C6F2C" w:rsidP="00EF3819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ВПР по биологии выполняли </w:t>
      </w:r>
      <w:r w:rsidR="00EF3819">
        <w:rPr>
          <w:sz w:val="28"/>
          <w:szCs w:val="28"/>
        </w:rPr>
        <w:t>7344</w:t>
      </w:r>
      <w:r w:rsidR="00FB605B">
        <w:rPr>
          <w:sz w:val="28"/>
          <w:szCs w:val="28"/>
        </w:rPr>
        <w:t xml:space="preserve"> шестиклассника</w:t>
      </w:r>
      <w:r w:rsidR="00EF3819">
        <w:rPr>
          <w:sz w:val="28"/>
          <w:szCs w:val="28"/>
        </w:rPr>
        <w:t>.</w:t>
      </w:r>
    </w:p>
    <w:p w14:paraId="043055F9" w14:textId="4BF49CD5" w:rsidR="00EF3819" w:rsidRDefault="00EF3819" w:rsidP="00EF3819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E6243">
        <w:rPr>
          <w:sz w:val="28"/>
          <w:szCs w:val="28"/>
        </w:rPr>
        <w:t>Р</w:t>
      </w:r>
      <w:r w:rsidR="000135E5" w:rsidRPr="0049616A">
        <w:rPr>
          <w:sz w:val="28"/>
          <w:szCs w:val="28"/>
        </w:rPr>
        <w:t>езультаты ВПР</w:t>
      </w:r>
      <w:r w:rsidR="000135E5">
        <w:rPr>
          <w:sz w:val="28"/>
          <w:szCs w:val="28"/>
        </w:rPr>
        <w:t xml:space="preserve"> </w:t>
      </w:r>
    </w:p>
    <w:p w14:paraId="0E8D0848" w14:textId="4ABFC558" w:rsidR="00AE75DC" w:rsidRDefault="00EF3819" w:rsidP="00EF3819">
      <w:pPr>
        <w:spacing w:after="0" w:line="360" w:lineRule="auto"/>
        <w:ind w:firstLine="708"/>
        <w:jc w:val="both"/>
        <w:rPr>
          <w:sz w:val="28"/>
          <w:szCs w:val="28"/>
        </w:rPr>
      </w:pPr>
      <w:r w:rsidRPr="00EF3819">
        <w:rPr>
          <w:rFonts w:ascii="Calibri" w:eastAsia="Calibri" w:hAnsi="Calibri"/>
          <w:noProof/>
          <w:color w:val="auto"/>
          <w:sz w:val="22"/>
          <w:szCs w:val="22"/>
          <w:lang w:eastAsia="ru-RU"/>
        </w:rPr>
        <w:lastRenderedPageBreak/>
        <w:drawing>
          <wp:inline distT="0" distB="0" distL="0" distR="0" wp14:anchorId="3A02B0C3" wp14:editId="144402FB">
            <wp:extent cx="5940425" cy="2476500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B3C57" w14:textId="254D7D50" w:rsidR="00E61AB3" w:rsidRDefault="00EF3819" w:rsidP="00080880">
      <w:pPr>
        <w:spacing w:after="0" w:line="360" w:lineRule="auto"/>
        <w:ind w:firstLine="708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9D1B883" wp14:editId="0DA04FD6">
            <wp:extent cx="5940425" cy="2724150"/>
            <wp:effectExtent l="0" t="0" r="3175" b="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D679BC9" w14:textId="77777777" w:rsidR="00EF3819" w:rsidRDefault="00EF3819" w:rsidP="00CE6243">
      <w:pPr>
        <w:spacing w:after="0" w:line="360" w:lineRule="auto"/>
        <w:ind w:firstLine="708"/>
        <w:jc w:val="both"/>
        <w:rPr>
          <w:sz w:val="28"/>
          <w:szCs w:val="28"/>
        </w:rPr>
      </w:pPr>
    </w:p>
    <w:p w14:paraId="0D00DE0E" w14:textId="77777777" w:rsidR="00EF3819" w:rsidRDefault="00EF3819" w:rsidP="00CE6243">
      <w:pPr>
        <w:spacing w:after="0" w:line="360" w:lineRule="auto"/>
        <w:ind w:firstLine="708"/>
        <w:jc w:val="both"/>
        <w:rPr>
          <w:sz w:val="28"/>
          <w:szCs w:val="28"/>
        </w:rPr>
      </w:pPr>
    </w:p>
    <w:p w14:paraId="1D648FBA" w14:textId="0FAA5847" w:rsidR="00EF3819" w:rsidRDefault="00EF3819" w:rsidP="00CE6243">
      <w:pPr>
        <w:spacing w:after="0" w:line="360" w:lineRule="auto"/>
        <w:ind w:firstLine="708"/>
        <w:jc w:val="both"/>
        <w:rPr>
          <w:sz w:val="28"/>
          <w:szCs w:val="28"/>
        </w:rPr>
      </w:pPr>
      <w:r w:rsidRPr="00500CF6">
        <w:rPr>
          <w:b/>
          <w:noProof/>
          <w:lang w:eastAsia="ru-RU"/>
        </w:rPr>
        <w:drawing>
          <wp:inline distT="0" distB="0" distL="0" distR="0" wp14:anchorId="150960BB" wp14:editId="23D09D9B">
            <wp:extent cx="5940425" cy="2619375"/>
            <wp:effectExtent l="0" t="0" r="3175" b="9525"/>
            <wp:docPr id="34" name="Диаграмма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59798D2" w14:textId="77777777" w:rsidR="00EF3819" w:rsidRDefault="00EF3819" w:rsidP="00CE6243">
      <w:pPr>
        <w:spacing w:after="0" w:line="360" w:lineRule="auto"/>
        <w:ind w:firstLine="708"/>
        <w:jc w:val="both"/>
        <w:rPr>
          <w:sz w:val="28"/>
          <w:szCs w:val="28"/>
        </w:rPr>
      </w:pPr>
    </w:p>
    <w:p w14:paraId="1064E58F" w14:textId="77777777" w:rsidR="00EF3819" w:rsidRPr="00EF3819" w:rsidRDefault="00EF3819" w:rsidP="00EF3819">
      <w:pPr>
        <w:spacing w:after="0" w:line="240" w:lineRule="auto"/>
        <w:ind w:right="6"/>
        <w:jc w:val="center"/>
        <w:rPr>
          <w:rFonts w:eastAsia="Calibri"/>
          <w:b/>
          <w:color w:val="auto"/>
        </w:rPr>
      </w:pPr>
      <w:r w:rsidRPr="00EF3819">
        <w:rPr>
          <w:rFonts w:eastAsia="Calibri"/>
          <w:b/>
          <w:color w:val="auto"/>
        </w:rPr>
        <w:t>Статистика по отметкам по МО</w:t>
      </w:r>
      <w:r w:rsidRPr="00EF3819">
        <w:rPr>
          <w:rFonts w:eastAsia="Calibri"/>
          <w:b/>
          <w:color w:val="auto"/>
          <w:lang w:eastAsia="ru-RU"/>
        </w:rPr>
        <w:t xml:space="preserve"> (доля участников, получивших отметки</w:t>
      </w:r>
      <w:proofErr w:type="gramStart"/>
      <w:r w:rsidRPr="00EF3819">
        <w:rPr>
          <w:rFonts w:eastAsia="Calibri"/>
          <w:b/>
          <w:color w:val="auto"/>
          <w:lang w:eastAsia="ru-RU"/>
        </w:rPr>
        <w:t>, %)</w:t>
      </w:r>
      <w:proofErr w:type="gramEnd"/>
    </w:p>
    <w:p w14:paraId="09C751D4" w14:textId="77777777" w:rsidR="00EF3819" w:rsidRPr="00EF3819" w:rsidRDefault="00EF3819" w:rsidP="00EF3819">
      <w:pPr>
        <w:spacing w:after="0" w:line="240" w:lineRule="auto"/>
        <w:ind w:right="6"/>
        <w:jc w:val="right"/>
        <w:rPr>
          <w:rFonts w:eastAsia="Calibri"/>
          <w:i/>
          <w:color w:val="auto"/>
        </w:rPr>
      </w:pPr>
      <w:r w:rsidRPr="00EF3819">
        <w:rPr>
          <w:rFonts w:eastAsia="Calibri"/>
          <w:i/>
          <w:color w:val="auto"/>
        </w:rPr>
        <w:lastRenderedPageBreak/>
        <w:t>Таблица 2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2600"/>
        <w:gridCol w:w="1240"/>
        <w:gridCol w:w="2160"/>
        <w:gridCol w:w="794"/>
        <w:gridCol w:w="851"/>
        <w:gridCol w:w="850"/>
        <w:gridCol w:w="851"/>
      </w:tblGrid>
      <w:tr w:rsidR="00EF3819" w:rsidRPr="00EF3819" w14:paraId="59EF6497" w14:textId="77777777" w:rsidTr="00EF3819">
        <w:trPr>
          <w:trHeight w:val="585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AF24E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Группы участников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E6E54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Кол-во ОО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B7E1C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Кол-во участников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1B9BC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F38AA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DA3A7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2BF6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5</w:t>
            </w:r>
          </w:p>
        </w:tc>
      </w:tr>
      <w:tr w:rsidR="00EF3819" w:rsidRPr="00EF3819" w14:paraId="6275B9DC" w14:textId="77777777" w:rsidTr="00EF3819">
        <w:trPr>
          <w:trHeight w:val="300"/>
        </w:trPr>
        <w:tc>
          <w:tcPr>
            <w:tcW w:w="26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F2E82B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Вся выборка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1A85E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35442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4E376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1289890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6DA05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6B57A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45,3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CE3FD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33,0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30C24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6,7</w:t>
            </w:r>
          </w:p>
        </w:tc>
      </w:tr>
      <w:tr w:rsidR="00EF3819" w:rsidRPr="00EF3819" w14:paraId="334934B9" w14:textId="77777777" w:rsidTr="00EF3819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6825A1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РСО-Алания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8833C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192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F3DEF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7344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7C8F2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4E4ED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F18FD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60EC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6,6</w:t>
            </w:r>
          </w:p>
        </w:tc>
      </w:tr>
      <w:tr w:rsidR="00EF3819" w:rsidRPr="00EF3819" w14:paraId="4D713945" w14:textId="77777777" w:rsidTr="00EF3819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7861C5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EF3819">
              <w:rPr>
                <w:rFonts w:eastAsia="Times New Roman"/>
                <w:sz w:val="22"/>
                <w:szCs w:val="22"/>
                <w:lang w:eastAsia="ru-RU"/>
              </w:rPr>
              <w:t>Алагирский</w:t>
            </w:r>
            <w:proofErr w:type="spellEnd"/>
            <w:r w:rsidRPr="00EF3819">
              <w:rPr>
                <w:rFonts w:eastAsia="Times New Roman"/>
                <w:sz w:val="22"/>
                <w:szCs w:val="22"/>
                <w:lang w:eastAsia="ru-RU"/>
              </w:rPr>
              <w:t xml:space="preserve">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B7DC3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46859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338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3F53F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466B3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4C1C2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A1C6D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4,1</w:t>
            </w:r>
          </w:p>
        </w:tc>
      </w:tr>
      <w:tr w:rsidR="00EF3819" w:rsidRPr="00EF3819" w14:paraId="4B5949AF" w14:textId="77777777" w:rsidTr="00EF3819">
        <w:trPr>
          <w:trHeight w:val="300"/>
        </w:trPr>
        <w:tc>
          <w:tcPr>
            <w:tcW w:w="26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AEE456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EF3819">
              <w:rPr>
                <w:rFonts w:eastAsia="Times New Roman"/>
                <w:sz w:val="22"/>
                <w:szCs w:val="22"/>
                <w:lang w:eastAsia="ru-RU"/>
              </w:rPr>
              <w:t>Ардонский</w:t>
            </w:r>
            <w:proofErr w:type="spellEnd"/>
            <w:r w:rsidRPr="00EF3819">
              <w:rPr>
                <w:rFonts w:eastAsia="Times New Roman"/>
                <w:sz w:val="22"/>
                <w:szCs w:val="22"/>
                <w:lang w:eastAsia="ru-RU"/>
              </w:rPr>
              <w:t xml:space="preserve">  район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A7522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C748B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322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FAE25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89D60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A6735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3557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20,8</w:t>
            </w:r>
          </w:p>
        </w:tc>
      </w:tr>
      <w:tr w:rsidR="00EF3819" w:rsidRPr="00EF3819" w14:paraId="4DD701A4" w14:textId="77777777" w:rsidTr="00EF3819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6C9AD0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EF3819">
              <w:rPr>
                <w:rFonts w:eastAsia="Times New Roman"/>
                <w:sz w:val="22"/>
                <w:szCs w:val="22"/>
                <w:lang w:eastAsia="ru-RU"/>
              </w:rPr>
              <w:t>Дигорский</w:t>
            </w:r>
            <w:proofErr w:type="spellEnd"/>
            <w:r w:rsidRPr="00EF3819">
              <w:rPr>
                <w:rFonts w:eastAsia="Times New Roman"/>
                <w:sz w:val="22"/>
                <w:szCs w:val="22"/>
                <w:lang w:eastAsia="ru-RU"/>
              </w:rPr>
              <w:t xml:space="preserve">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BE80A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1B69A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177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70C28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A4F0B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74425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31,1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0F8A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6,8</w:t>
            </w:r>
          </w:p>
        </w:tc>
      </w:tr>
      <w:tr w:rsidR="00EF3819" w:rsidRPr="00EF3819" w14:paraId="25DD9708" w14:textId="77777777" w:rsidTr="00EF3819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66C89E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EF3819">
              <w:rPr>
                <w:rFonts w:eastAsia="Times New Roman"/>
                <w:sz w:val="22"/>
                <w:szCs w:val="22"/>
                <w:lang w:eastAsia="ru-RU"/>
              </w:rPr>
              <w:t>Ирафский</w:t>
            </w:r>
            <w:proofErr w:type="spellEnd"/>
            <w:r w:rsidRPr="00EF3819">
              <w:rPr>
                <w:rFonts w:eastAsia="Times New Roman"/>
                <w:sz w:val="22"/>
                <w:szCs w:val="22"/>
                <w:lang w:eastAsia="ru-RU"/>
              </w:rPr>
              <w:t xml:space="preserve">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B3FA6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58C82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127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C42D3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C6C32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FA850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8B8FE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3,2</w:t>
            </w:r>
          </w:p>
        </w:tc>
      </w:tr>
      <w:tr w:rsidR="00EF3819" w:rsidRPr="00EF3819" w14:paraId="275AE23A" w14:textId="77777777" w:rsidTr="00EF3819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F7CE92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Кировский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C8782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78993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5B646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E8E84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54,8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E5E27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EF648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3,2</w:t>
            </w:r>
          </w:p>
        </w:tc>
      </w:tr>
      <w:tr w:rsidR="00EF3819" w:rsidRPr="00EF3819" w14:paraId="4AA302EF" w14:textId="77777777" w:rsidTr="00EF3819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A59C25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Моздокский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41673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E1FE7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998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AD0DC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B6FFF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46EF0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32,8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DD36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5,1</w:t>
            </w:r>
          </w:p>
        </w:tc>
      </w:tr>
      <w:tr w:rsidR="00EF3819" w:rsidRPr="00EF3819" w14:paraId="11C6A98B" w14:textId="77777777" w:rsidTr="00EF3819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B46C01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Правобережный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05E39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B6DD9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2000F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8944BF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F329E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D26E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2,2</w:t>
            </w:r>
          </w:p>
        </w:tc>
      </w:tr>
      <w:tr w:rsidR="00EF3819" w:rsidRPr="00EF3819" w14:paraId="733BEE11" w14:textId="77777777" w:rsidTr="00EF3819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62FC56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Пригородный  район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7239E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E3CF6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904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59E09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C6BA1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9C759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32,5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15C39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6,1</w:t>
            </w:r>
          </w:p>
        </w:tc>
      </w:tr>
      <w:tr w:rsidR="00EF3819" w:rsidRPr="00EF3819" w14:paraId="186925E5" w14:textId="77777777" w:rsidTr="00EF3819">
        <w:trPr>
          <w:trHeight w:val="30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8E9A6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Cs/>
                <w:sz w:val="22"/>
                <w:szCs w:val="22"/>
                <w:lang w:eastAsia="ru-RU"/>
              </w:rPr>
              <w:t>ГОУ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87FAB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Cs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667FC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Cs/>
                <w:sz w:val="22"/>
                <w:szCs w:val="22"/>
                <w:lang w:eastAsia="ru-RU"/>
              </w:rPr>
              <w:t>893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01678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Cs/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AF753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Cs/>
                <w:sz w:val="22"/>
                <w:szCs w:val="22"/>
                <w:lang w:eastAsia="ru-RU"/>
              </w:rPr>
              <w:t>43,3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EFD0D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Cs/>
                <w:sz w:val="22"/>
                <w:szCs w:val="22"/>
                <w:lang w:eastAsia="ru-RU"/>
              </w:rPr>
              <w:t>34,2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EA3A7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Cs/>
                <w:sz w:val="22"/>
                <w:szCs w:val="22"/>
                <w:lang w:eastAsia="ru-RU"/>
              </w:rPr>
              <w:t>6,6</w:t>
            </w:r>
          </w:p>
        </w:tc>
      </w:tr>
      <w:tr w:rsidR="00EF3819" w:rsidRPr="00EF3819" w14:paraId="23D9763D" w14:textId="77777777" w:rsidTr="00EF3819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DF8F12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город Владикавказ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066F3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A6812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2949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754AE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19,2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85E64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A119A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33,0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EA62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sz w:val="22"/>
                <w:szCs w:val="22"/>
                <w:lang w:eastAsia="ru-RU"/>
              </w:rPr>
              <w:t>6,9</w:t>
            </w:r>
          </w:p>
        </w:tc>
      </w:tr>
      <w:tr w:rsidR="00EF3819" w:rsidRPr="00EF3819" w14:paraId="48BA9D13" w14:textId="77777777" w:rsidTr="00EF3819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99C452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D6689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23936D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DB879A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EDF1F7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687476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8A3A4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14:paraId="19923E3B" w14:textId="77777777" w:rsidR="00EF3819" w:rsidRPr="00EF3819" w:rsidRDefault="00EF3819" w:rsidP="00EF3819">
      <w:pPr>
        <w:spacing w:after="0" w:line="240" w:lineRule="auto"/>
        <w:ind w:firstLine="708"/>
        <w:jc w:val="both"/>
        <w:rPr>
          <w:rFonts w:eastAsia="Calibri"/>
          <w:color w:val="auto"/>
        </w:rPr>
      </w:pPr>
      <w:r w:rsidRPr="00EF3819">
        <w:rPr>
          <w:rFonts w:eastAsia="Calibri"/>
          <w:color w:val="auto"/>
        </w:rPr>
        <w:t>В таблицах 4 и 5 приведен перечень ОО (по 10% от общего числа ОО), доля участников в которых показали соответственно высокие показатели – высокий процент отметок «5» при низкой доле отметок «2» и низкие показатели – высокий процент отметок «2» при низкой доле отметок «5»</w:t>
      </w:r>
    </w:p>
    <w:p w14:paraId="1A6A1D80" w14:textId="77777777" w:rsidR="00EF3819" w:rsidRPr="00EF3819" w:rsidRDefault="00EF3819" w:rsidP="00EF3819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EF3819">
        <w:rPr>
          <w:rFonts w:eastAsia="Times New Roman"/>
          <w:b/>
          <w:bCs/>
          <w:lang w:eastAsia="ru-RU"/>
        </w:rPr>
        <w:t>ОО с высокими показателями ВПР (6 класс) по биологии</w:t>
      </w:r>
    </w:p>
    <w:p w14:paraId="73FA7696" w14:textId="77777777" w:rsidR="00EF3819" w:rsidRPr="00EF3819" w:rsidRDefault="00EF3819" w:rsidP="00EF3819">
      <w:pPr>
        <w:spacing w:after="0" w:line="240" w:lineRule="auto"/>
        <w:jc w:val="right"/>
        <w:rPr>
          <w:rFonts w:eastAsia="Calibri"/>
          <w:b/>
          <w:color w:val="auto"/>
        </w:rPr>
      </w:pPr>
      <w:r w:rsidRPr="00EF3819">
        <w:rPr>
          <w:rFonts w:eastAsia="Times New Roman"/>
          <w:bCs/>
          <w:i/>
          <w:lang w:eastAsia="ru-RU"/>
        </w:rPr>
        <w:t>Таблица 4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673"/>
        <w:gridCol w:w="1559"/>
        <w:gridCol w:w="1418"/>
        <w:gridCol w:w="1701"/>
      </w:tblGrid>
      <w:tr w:rsidR="00EF3819" w:rsidRPr="00EF3819" w14:paraId="4EB90AE2" w14:textId="77777777" w:rsidTr="00EF3819">
        <w:trPr>
          <w:trHeight w:val="333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5672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3A4B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Кол-во участников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11C9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Доля участников, получивших отметки, %</w:t>
            </w:r>
          </w:p>
        </w:tc>
      </w:tr>
      <w:tr w:rsidR="00EF3819" w:rsidRPr="00EF3819" w14:paraId="7E4B7B5B" w14:textId="77777777" w:rsidTr="00EF3819">
        <w:trPr>
          <w:trHeight w:val="300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6927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C9F8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20FE6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"5"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8DE78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"2"</w:t>
            </w:r>
          </w:p>
        </w:tc>
      </w:tr>
      <w:tr w:rsidR="00EF3819" w:rsidRPr="00EF3819" w14:paraId="073ACC11" w14:textId="77777777" w:rsidTr="00EF3819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0C84320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РСО-Алания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DC4003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7344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3348EC7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FA34FD8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17,8</w:t>
            </w:r>
          </w:p>
        </w:tc>
      </w:tr>
      <w:tr w:rsidR="00EF3819" w:rsidRPr="00EF3819" w14:paraId="63D7B506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35D4C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 №1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г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.А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рдон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F247E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48F7E79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42,2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C6265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0,9</w:t>
            </w:r>
          </w:p>
        </w:tc>
      </w:tr>
      <w:tr w:rsidR="00EF3819" w:rsidRPr="00EF3819" w14:paraId="11828FD6" w14:textId="77777777" w:rsidTr="00EF3819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89C71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МКОУ ООШ  №1  с. </w:t>
            </w:r>
            <w:proofErr w:type="spellStart"/>
            <w:proofErr w:type="gramStart"/>
            <w:r w:rsidRPr="00EF3819">
              <w:rPr>
                <w:rFonts w:eastAsia="Calibri"/>
                <w:sz w:val="22"/>
                <w:szCs w:val="22"/>
              </w:rPr>
              <w:t>Дур-Дур</w:t>
            </w:r>
            <w:proofErr w:type="spellEnd"/>
            <w:proofErr w:type="gram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67F28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6768EEC8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D52E9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5F5B61DB" w14:textId="77777777" w:rsidTr="00EF3819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4BA64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№26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6A43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289C87AC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31,1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AABA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6,6</w:t>
            </w:r>
          </w:p>
        </w:tc>
      </w:tr>
      <w:tr w:rsidR="00EF3819" w:rsidRPr="00EF3819" w14:paraId="6DD811FC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608EA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№1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с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.Т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арское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EA99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6A44D781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C6DAA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EF3819" w:rsidRPr="00EF3819" w14:paraId="78E883A4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6DAE0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 № 4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г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.А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рдона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76D42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24A76B6C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DE2F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4,2</w:t>
            </w:r>
          </w:p>
        </w:tc>
      </w:tr>
      <w:tr w:rsidR="00EF3819" w:rsidRPr="00EF3819" w14:paraId="7C415DE9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F313A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 №14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04148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16353E6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6ACD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5,1</w:t>
            </w:r>
          </w:p>
        </w:tc>
      </w:tr>
      <w:tr w:rsidR="00EF3819" w:rsidRPr="00EF3819" w14:paraId="204B491C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CC17B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МКОУ СОШ  №2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с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.Д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ур-Дур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7860A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0EBE1F4D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39581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1240672E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08972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ФМКОУ СОШ  №2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ст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.З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мейская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СОШ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с.Иран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59ED2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4D0AD846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7DB2F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374AAE8B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2FFAA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ст. Терской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0031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5D2F0CB3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71201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11,8</w:t>
            </w:r>
          </w:p>
        </w:tc>
      </w:tr>
      <w:tr w:rsidR="00EF3819" w:rsidRPr="00EF3819" w14:paraId="17F0D8C6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6DFD7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МБО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У-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 xml:space="preserve"> лицей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610AC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3F0A80F5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151E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1,2</w:t>
            </w:r>
          </w:p>
        </w:tc>
      </w:tr>
      <w:tr w:rsidR="00EF3819" w:rsidRPr="00EF3819" w14:paraId="4A8CF625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8D23D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МБОУ СОШ с. Троицкого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2B61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189AEB14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912A5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9,3</w:t>
            </w:r>
          </w:p>
        </w:tc>
      </w:tr>
      <w:tr w:rsidR="00EF3819" w:rsidRPr="00EF3819" w14:paraId="6E7F25A7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BB7BE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с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.К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расногор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4C6BE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2559553F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80CC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9,7</w:t>
            </w:r>
          </w:p>
        </w:tc>
      </w:tr>
      <w:tr w:rsidR="00EF3819" w:rsidRPr="00EF3819" w14:paraId="135B9532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45F25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с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.Н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овое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2E26F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0AC5ADEB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DD1EF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3,1</w:t>
            </w:r>
          </w:p>
        </w:tc>
      </w:tr>
      <w:tr w:rsidR="00EF3819" w:rsidRPr="00EF3819" w14:paraId="76E59579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74AB3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№11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7CF5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51BBAB3A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4C35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6,3</w:t>
            </w:r>
          </w:p>
        </w:tc>
      </w:tr>
      <w:tr w:rsidR="00EF3819" w:rsidRPr="00EF3819" w14:paraId="437C645C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432C0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№7 г. Моздока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BC9E4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0EBCF703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F70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2,2</w:t>
            </w:r>
          </w:p>
        </w:tc>
      </w:tr>
      <w:tr w:rsidR="00EF3819" w:rsidRPr="00EF3819" w14:paraId="1032B9D5" w14:textId="77777777" w:rsidTr="00EF3819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30175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ГБОУ СОШ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г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.Б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еслана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B9C6D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6AACE0E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16,9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CFFEC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2,1</w:t>
            </w:r>
          </w:p>
        </w:tc>
      </w:tr>
      <w:tr w:rsidR="00EF3819" w:rsidRPr="00EF3819" w14:paraId="014E0CFC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FE398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ООШ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п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.С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оветского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EF12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4BD26FDD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4175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57D208B3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4CD1B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МКОУ СОШ  с. Хумалаг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D4913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39F908B9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086D9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4,2</w:t>
            </w:r>
          </w:p>
        </w:tc>
      </w:tr>
      <w:tr w:rsidR="00EF3819" w:rsidRPr="00EF3819" w14:paraId="37DC2659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49B03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МБООУ СОШ  №40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B8FB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7A254036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D4491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1,2</w:t>
            </w:r>
          </w:p>
        </w:tc>
      </w:tr>
      <w:tr w:rsidR="00EF3819" w:rsidRPr="00EF3819" w14:paraId="25A1081F" w14:textId="77777777" w:rsidTr="00EF3819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7FC9A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МКОУ СОШ  №2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г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.А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лагира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26961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1E716204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15,6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9FAA2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33C7155A" w14:textId="77777777" w:rsidTr="00EF3819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15D10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 №18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F372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415744F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15,5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C9403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</w:tbl>
    <w:p w14:paraId="778AE480" w14:textId="77777777" w:rsidR="00EF3819" w:rsidRPr="00EF3819" w:rsidRDefault="00EF3819" w:rsidP="00EF3819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EF3819">
        <w:rPr>
          <w:rFonts w:eastAsia="Times New Roman"/>
          <w:b/>
          <w:bCs/>
          <w:lang w:eastAsia="ru-RU"/>
        </w:rPr>
        <w:t>ОО с низкими показателями ВПР (6 класс) по биологии</w:t>
      </w:r>
    </w:p>
    <w:p w14:paraId="266CF54B" w14:textId="77777777" w:rsidR="00EF3819" w:rsidRPr="00EF3819" w:rsidRDefault="00EF3819" w:rsidP="00EF3819">
      <w:pPr>
        <w:spacing w:after="0" w:line="240" w:lineRule="auto"/>
        <w:jc w:val="right"/>
        <w:rPr>
          <w:rFonts w:eastAsia="Times New Roman"/>
          <w:bCs/>
          <w:i/>
          <w:lang w:eastAsia="ru-RU"/>
        </w:rPr>
      </w:pPr>
      <w:r w:rsidRPr="00EF3819">
        <w:rPr>
          <w:rFonts w:eastAsia="Times New Roman"/>
          <w:bCs/>
          <w:i/>
          <w:lang w:eastAsia="ru-RU"/>
        </w:rPr>
        <w:lastRenderedPageBreak/>
        <w:t>Таблица 10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673"/>
        <w:gridCol w:w="1559"/>
        <w:gridCol w:w="1418"/>
        <w:gridCol w:w="1701"/>
      </w:tblGrid>
      <w:tr w:rsidR="00EF3819" w:rsidRPr="00EF3819" w14:paraId="4973589A" w14:textId="77777777" w:rsidTr="00EF3819">
        <w:trPr>
          <w:trHeight w:val="535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FC36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85C5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Кол-во участников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D4D3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Доля участников, получивших отметки, %</w:t>
            </w:r>
          </w:p>
        </w:tc>
      </w:tr>
      <w:tr w:rsidR="00EF3819" w:rsidRPr="00EF3819" w14:paraId="50FF8D78" w14:textId="77777777" w:rsidTr="00EF3819">
        <w:trPr>
          <w:trHeight w:val="300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DD64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302D" w14:textId="77777777" w:rsidR="00EF3819" w:rsidRPr="00EF3819" w:rsidRDefault="00EF3819" w:rsidP="00EF381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108EF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"2"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0A9D1" w14:textId="77777777" w:rsidR="00EF3819" w:rsidRPr="00EF3819" w:rsidRDefault="00EF3819" w:rsidP="00EF381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EF381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"5"</w:t>
            </w:r>
          </w:p>
        </w:tc>
      </w:tr>
      <w:tr w:rsidR="00EF3819" w:rsidRPr="00EF3819" w14:paraId="2E32B456" w14:textId="77777777" w:rsidTr="00EF3819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6E30690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РСО-Алания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7E7FB792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7344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4B26696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17,8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4B16366C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6,6</w:t>
            </w:r>
          </w:p>
        </w:tc>
      </w:tr>
      <w:tr w:rsidR="00EF3819" w:rsidRPr="00EF3819" w14:paraId="4590D809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1EAE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с.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Донгарон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EF87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301DCADD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428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EF3819" w:rsidRPr="00EF3819" w14:paraId="3B4D931E" w14:textId="77777777" w:rsidTr="00EF3819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CA471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с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.Д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ачное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655B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772639E2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8D8A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EF3819" w:rsidRPr="00EF3819" w14:paraId="2BD484C9" w14:textId="77777777" w:rsidTr="00EF3819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1B147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МКОУ СОШ № 5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г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.Б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еслана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AC04C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143FCC6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93,6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02B28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670CB2F1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6D230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ЧОУ  "Православная гимназия 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A33A3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30CBB089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033B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6C64ACBD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9C1FB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с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.В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иноградное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3B2BE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637D06E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AAA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27CCAC87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3CF16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МКОУ СОШ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п.В.Фиагдон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C65B8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22871EE2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922E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5EEFD66C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38B42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МКОУ СОШ  №2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с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.Ч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икола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2697A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30952298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D00AD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76C3084B" w14:textId="77777777" w:rsidTr="00EF3819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1C474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№39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A5A1B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3BBF679F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70,5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6FFE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5A802C84" w14:textId="77777777" w:rsidTr="00EF3819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20FDF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МБОУ СОШ  №3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7A3C5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51E29A8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68,9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EFE56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7DC13B00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8A6CA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№21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336E6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433DF325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597E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0EE9EB5C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17724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ООШ 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пос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.Т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ельмана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4A1EE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0C04F91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386DF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1C83BE42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6F3CD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с</w:t>
            </w:r>
            <w:proofErr w:type="gramStart"/>
            <w:r w:rsidRPr="00EF3819">
              <w:rPr>
                <w:rFonts w:eastAsia="Calibri"/>
                <w:sz w:val="22"/>
                <w:szCs w:val="22"/>
              </w:rPr>
              <w:t>.Н</w:t>
            </w:r>
            <w:proofErr w:type="gramEnd"/>
            <w:r w:rsidRPr="00EF3819">
              <w:rPr>
                <w:rFonts w:eastAsia="Calibri"/>
                <w:sz w:val="22"/>
                <w:szCs w:val="22"/>
              </w:rPr>
              <w:t>ижняя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Саниба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3CEF9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7E57F594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527C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EF3819" w:rsidRPr="00EF3819" w14:paraId="0BE4528C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6AFF7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№34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93CDF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06E0FBF3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58,3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E50F4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66FC9516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F7749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№27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01D1B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6CF94715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8EC43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7075D1E2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06987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МБОУ СОШ  №6 г. Беслана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D0F2C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7C0BEE7D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92AA4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5CCFB9A3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1B220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МБОУ СОШ №19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B6C8A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6E1FA7CC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529C1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5F4BA28E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18AF7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МКОУ СОШ  с.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Црау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CFD06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41539A1C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BF039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7D462A1D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81858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МБОУ СОШ  с.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Кадгарон</w:t>
            </w:r>
            <w:proofErr w:type="spellEnd"/>
            <w:r w:rsidRPr="00EF3819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AE45A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26D71841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45,8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A3B0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EF3819" w:rsidRPr="00EF3819" w14:paraId="1A462069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AA6CE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ГБОУ СОШ РЛИ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DE184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06712CAB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B59F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  <w:tr w:rsidR="00EF3819" w:rsidRPr="00EF3819" w14:paraId="1E099360" w14:textId="77777777" w:rsidTr="00EF3819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615EB" w14:textId="77777777" w:rsidR="00EF3819" w:rsidRPr="00EF3819" w:rsidRDefault="00EF3819" w:rsidP="00EF3819">
            <w:pPr>
              <w:spacing w:after="0" w:line="259" w:lineRule="auto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 xml:space="preserve">МКОУ СОШ с. </w:t>
            </w:r>
            <w:proofErr w:type="spellStart"/>
            <w:r w:rsidRPr="00EF3819">
              <w:rPr>
                <w:rFonts w:eastAsia="Calibri"/>
                <w:sz w:val="22"/>
                <w:szCs w:val="22"/>
              </w:rPr>
              <w:t>Фарн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8D91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/>
            <w:noWrap/>
            <w:vAlign w:val="center"/>
          </w:tcPr>
          <w:p w14:paraId="5BAAF287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712D0" w14:textId="77777777" w:rsidR="00EF3819" w:rsidRPr="00EF3819" w:rsidRDefault="00EF3819" w:rsidP="00EF3819">
            <w:pPr>
              <w:spacing w:after="0" w:line="259" w:lineRule="auto"/>
              <w:jc w:val="center"/>
              <w:rPr>
                <w:rFonts w:eastAsia="Calibri"/>
                <w:sz w:val="22"/>
                <w:szCs w:val="22"/>
              </w:rPr>
            </w:pPr>
            <w:r w:rsidRPr="00EF3819">
              <w:rPr>
                <w:rFonts w:eastAsia="Calibri"/>
                <w:sz w:val="22"/>
                <w:szCs w:val="22"/>
              </w:rPr>
              <w:t>0,0</w:t>
            </w:r>
          </w:p>
        </w:tc>
      </w:tr>
    </w:tbl>
    <w:p w14:paraId="426B4A21" w14:textId="77777777" w:rsidR="00EF3819" w:rsidRDefault="00EF3819" w:rsidP="00CE6243">
      <w:pPr>
        <w:spacing w:after="0" w:line="360" w:lineRule="auto"/>
        <w:ind w:firstLine="708"/>
        <w:jc w:val="both"/>
        <w:rPr>
          <w:sz w:val="28"/>
          <w:szCs w:val="28"/>
        </w:rPr>
      </w:pPr>
    </w:p>
    <w:p w14:paraId="116ACCD9" w14:textId="6B857561" w:rsidR="00CE6243" w:rsidRPr="0049616A" w:rsidRDefault="002D695E" w:rsidP="00A93FFE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 общие результаты по РСО-Алания </w:t>
      </w:r>
      <w:r w:rsidR="00A93FFE">
        <w:rPr>
          <w:sz w:val="28"/>
          <w:szCs w:val="28"/>
        </w:rPr>
        <w:t>немного ниже</w:t>
      </w:r>
      <w:r>
        <w:rPr>
          <w:sz w:val="28"/>
          <w:szCs w:val="28"/>
        </w:rPr>
        <w:t xml:space="preserve"> средни</w:t>
      </w:r>
      <w:r w:rsidR="00A93FFE">
        <w:rPr>
          <w:sz w:val="28"/>
          <w:szCs w:val="28"/>
        </w:rPr>
        <w:t>х</w:t>
      </w:r>
      <w:r>
        <w:rPr>
          <w:sz w:val="28"/>
          <w:szCs w:val="28"/>
        </w:rPr>
        <w:t xml:space="preserve"> результат</w:t>
      </w:r>
      <w:r w:rsidR="00A93FFE">
        <w:rPr>
          <w:sz w:val="28"/>
          <w:szCs w:val="28"/>
        </w:rPr>
        <w:t>ов</w:t>
      </w:r>
      <w:r>
        <w:rPr>
          <w:sz w:val="28"/>
          <w:szCs w:val="28"/>
        </w:rPr>
        <w:t xml:space="preserve"> РФ. Так, среднее количество «двоек» по РСО-Алания </w:t>
      </w:r>
      <w:r w:rsidR="00A93FFE">
        <w:rPr>
          <w:sz w:val="28"/>
          <w:szCs w:val="28"/>
        </w:rPr>
        <w:t>– 17% и по РФ</w:t>
      </w:r>
      <w:r w:rsidR="0078508B">
        <w:rPr>
          <w:sz w:val="28"/>
          <w:szCs w:val="28"/>
        </w:rPr>
        <w:t xml:space="preserve"> </w:t>
      </w:r>
      <w:r w:rsidR="00A93FFE">
        <w:rPr>
          <w:sz w:val="28"/>
          <w:szCs w:val="28"/>
        </w:rPr>
        <w:t>- 15.8%. Количество отличных результатов в республике</w:t>
      </w:r>
      <w:r w:rsidR="0078508B">
        <w:rPr>
          <w:sz w:val="28"/>
          <w:szCs w:val="28"/>
        </w:rPr>
        <w:t xml:space="preserve"> </w:t>
      </w:r>
      <w:r w:rsidR="00A93FFE">
        <w:rPr>
          <w:sz w:val="28"/>
          <w:szCs w:val="28"/>
        </w:rPr>
        <w:t>- 6,6%, а в РФ</w:t>
      </w:r>
      <w:r w:rsidR="0078508B">
        <w:rPr>
          <w:sz w:val="28"/>
          <w:szCs w:val="28"/>
        </w:rPr>
        <w:t xml:space="preserve"> </w:t>
      </w:r>
      <w:r w:rsidR="00A93FFE">
        <w:rPr>
          <w:sz w:val="28"/>
          <w:szCs w:val="28"/>
        </w:rPr>
        <w:t xml:space="preserve">- 6,7%. </w:t>
      </w:r>
      <w:r w:rsidR="00CE6243" w:rsidRPr="0049616A">
        <w:rPr>
          <w:sz w:val="28"/>
          <w:szCs w:val="28"/>
        </w:rPr>
        <w:t xml:space="preserve">Уровень </w:t>
      </w:r>
      <w:proofErr w:type="spellStart"/>
      <w:r w:rsidR="00CE6243" w:rsidRPr="0049616A">
        <w:rPr>
          <w:sz w:val="28"/>
          <w:szCs w:val="28"/>
        </w:rPr>
        <w:t>обученности</w:t>
      </w:r>
      <w:proofErr w:type="spellEnd"/>
      <w:r w:rsidR="0078508B">
        <w:rPr>
          <w:sz w:val="28"/>
          <w:szCs w:val="28"/>
        </w:rPr>
        <w:t xml:space="preserve"> </w:t>
      </w:r>
      <w:r w:rsidR="00CE6243" w:rsidRPr="0049616A">
        <w:rPr>
          <w:sz w:val="28"/>
          <w:szCs w:val="28"/>
        </w:rPr>
        <w:t xml:space="preserve"> – </w:t>
      </w:r>
      <w:r w:rsidR="00CE6243">
        <w:rPr>
          <w:sz w:val="28"/>
          <w:szCs w:val="28"/>
        </w:rPr>
        <w:t>8</w:t>
      </w:r>
      <w:r w:rsidR="00A93FFE">
        <w:rPr>
          <w:sz w:val="28"/>
          <w:szCs w:val="28"/>
        </w:rPr>
        <w:t>2,6</w:t>
      </w:r>
      <w:r w:rsidR="00CE6243" w:rsidRPr="0049616A">
        <w:rPr>
          <w:sz w:val="28"/>
          <w:szCs w:val="28"/>
        </w:rPr>
        <w:t xml:space="preserve">% (РФ – </w:t>
      </w:r>
      <w:r w:rsidR="00CE6243">
        <w:rPr>
          <w:sz w:val="28"/>
          <w:szCs w:val="28"/>
        </w:rPr>
        <w:t>85</w:t>
      </w:r>
      <w:r w:rsidR="00CE6243" w:rsidRPr="0049616A">
        <w:rPr>
          <w:sz w:val="28"/>
          <w:szCs w:val="28"/>
        </w:rPr>
        <w:t>%)</w:t>
      </w:r>
      <w:r w:rsidR="00CE6243">
        <w:rPr>
          <w:sz w:val="28"/>
          <w:szCs w:val="28"/>
        </w:rPr>
        <w:t>, к</w:t>
      </w:r>
      <w:r w:rsidR="00CE6243" w:rsidRPr="0049616A">
        <w:rPr>
          <w:sz w:val="28"/>
          <w:szCs w:val="28"/>
        </w:rPr>
        <w:t>ачество знаний –</w:t>
      </w:r>
      <w:r w:rsidR="00A93FFE">
        <w:rPr>
          <w:sz w:val="28"/>
          <w:szCs w:val="28"/>
        </w:rPr>
        <w:t>38,7</w:t>
      </w:r>
      <w:r w:rsidR="00CE6243" w:rsidRPr="0049616A">
        <w:rPr>
          <w:sz w:val="28"/>
          <w:szCs w:val="28"/>
        </w:rPr>
        <w:t xml:space="preserve">% (РФ – </w:t>
      </w:r>
      <w:r w:rsidR="00CE6243">
        <w:rPr>
          <w:sz w:val="28"/>
          <w:szCs w:val="28"/>
        </w:rPr>
        <w:t>почти 40</w:t>
      </w:r>
      <w:r w:rsidR="00CE6243" w:rsidRPr="0049616A">
        <w:rPr>
          <w:sz w:val="28"/>
          <w:szCs w:val="28"/>
        </w:rPr>
        <w:t>%).</w:t>
      </w:r>
      <w:r w:rsidR="00CE6243">
        <w:rPr>
          <w:sz w:val="28"/>
          <w:szCs w:val="28"/>
        </w:rPr>
        <w:t xml:space="preserve"> </w:t>
      </w:r>
    </w:p>
    <w:p w14:paraId="53EF5715" w14:textId="32AEFB04" w:rsidR="00634D69" w:rsidRPr="00A93FFE" w:rsidRDefault="00A93FFE" w:rsidP="00634D69">
      <w:pPr>
        <w:spacing w:after="0" w:line="240" w:lineRule="auto"/>
        <w:jc w:val="center"/>
        <w:rPr>
          <w:b/>
          <w:sz w:val="28"/>
          <w:szCs w:val="28"/>
        </w:rPr>
      </w:pPr>
      <w:r w:rsidRPr="00A93FFE">
        <w:rPr>
          <w:b/>
          <w:sz w:val="28"/>
          <w:szCs w:val="28"/>
        </w:rPr>
        <w:t xml:space="preserve">Анализ выполнения заданий </w:t>
      </w:r>
    </w:p>
    <w:p w14:paraId="321F5380" w14:textId="2E5C4F7E" w:rsidR="00E701D5" w:rsidRDefault="004A51F1" w:rsidP="004A51F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 </w:t>
      </w:r>
      <w:r w:rsidRPr="004A51F1">
        <w:rPr>
          <w:sz w:val="28"/>
          <w:szCs w:val="28"/>
        </w:rPr>
        <w:t>п</w:t>
      </w:r>
      <w:r w:rsidR="00E701D5">
        <w:rPr>
          <w:sz w:val="28"/>
          <w:szCs w:val="28"/>
        </w:rPr>
        <w:t xml:space="preserve">роверяло </w:t>
      </w:r>
      <w:r>
        <w:rPr>
          <w:sz w:val="28"/>
          <w:szCs w:val="28"/>
        </w:rPr>
        <w:t>знания</w:t>
      </w:r>
      <w:r w:rsidR="00E701D5">
        <w:rPr>
          <w:sz w:val="28"/>
          <w:szCs w:val="28"/>
        </w:rPr>
        <w:t xml:space="preserve"> основны</w:t>
      </w:r>
      <w:r>
        <w:rPr>
          <w:sz w:val="28"/>
          <w:szCs w:val="28"/>
        </w:rPr>
        <w:t>х</w:t>
      </w:r>
      <w:r w:rsidR="00E701D5">
        <w:rPr>
          <w:sz w:val="28"/>
          <w:szCs w:val="28"/>
        </w:rPr>
        <w:t xml:space="preserve"> царств живой природы</w:t>
      </w:r>
      <w:r>
        <w:rPr>
          <w:sz w:val="28"/>
          <w:szCs w:val="28"/>
        </w:rPr>
        <w:t xml:space="preserve"> (растения, животные, грибы, бактерии, вирусы)</w:t>
      </w:r>
      <w:r w:rsidR="00DE3D1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характерных признаков крупных таксонов (симбиоз у лишайников, отсутствие ядра у бактерий, неклеточное строение вирусов, фотосинтез растений). Состояло из трех задач, оценивалось в 5 баллов. </w:t>
      </w:r>
    </w:p>
    <w:p w14:paraId="76D31B7B" w14:textId="7672D4D8" w:rsidR="008F2812" w:rsidRDefault="00A53372" w:rsidP="00870C7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A51F1">
        <w:rPr>
          <w:sz w:val="28"/>
          <w:szCs w:val="28"/>
        </w:rPr>
        <w:t>адач</w:t>
      </w:r>
      <w:r>
        <w:rPr>
          <w:sz w:val="28"/>
          <w:szCs w:val="28"/>
        </w:rPr>
        <w:t xml:space="preserve">а </w:t>
      </w:r>
      <w:r w:rsidR="007C7D1F">
        <w:rPr>
          <w:sz w:val="28"/>
          <w:szCs w:val="28"/>
        </w:rPr>
        <w:t>1</w:t>
      </w:r>
      <w:r>
        <w:rPr>
          <w:sz w:val="28"/>
          <w:szCs w:val="28"/>
        </w:rPr>
        <w:t xml:space="preserve">.1 оценивалась в один балл. Средний процент выполнения во всей выборке 97%, </w:t>
      </w:r>
      <w:r w:rsidR="00045B79">
        <w:rPr>
          <w:sz w:val="28"/>
          <w:szCs w:val="28"/>
        </w:rPr>
        <w:t>РС</w:t>
      </w:r>
      <w:proofErr w:type="gramStart"/>
      <w:r w:rsidR="00045B79">
        <w:rPr>
          <w:sz w:val="28"/>
          <w:szCs w:val="28"/>
        </w:rPr>
        <w:t>О-</w:t>
      </w:r>
      <w:proofErr w:type="gramEnd"/>
      <w:r w:rsidR="00045B79">
        <w:rPr>
          <w:sz w:val="28"/>
          <w:szCs w:val="28"/>
        </w:rPr>
        <w:t xml:space="preserve"> Алания среднее выполнение </w:t>
      </w:r>
      <w:r>
        <w:rPr>
          <w:sz w:val="28"/>
          <w:szCs w:val="28"/>
        </w:rPr>
        <w:t>–9</w:t>
      </w:r>
      <w:r w:rsidR="00045B79">
        <w:rPr>
          <w:sz w:val="28"/>
          <w:szCs w:val="28"/>
        </w:rPr>
        <w:t>5</w:t>
      </w:r>
      <w:r>
        <w:rPr>
          <w:sz w:val="28"/>
          <w:szCs w:val="28"/>
        </w:rPr>
        <w:t xml:space="preserve">%. Все шестиклассники распознают на рисунках представителей крупных таксонов и </w:t>
      </w:r>
      <w:r>
        <w:rPr>
          <w:sz w:val="28"/>
          <w:szCs w:val="28"/>
        </w:rPr>
        <w:lastRenderedPageBreak/>
        <w:t xml:space="preserve">царств живой природы, могут отличить растение от бактерии и лишайника, животное от вируса и гриба. </w:t>
      </w:r>
    </w:p>
    <w:p w14:paraId="1BD2308D" w14:textId="51505C39" w:rsidR="007C7D1F" w:rsidRDefault="008F2812" w:rsidP="007C7D1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</w:t>
      </w:r>
      <w:r w:rsidR="00650F07">
        <w:rPr>
          <w:sz w:val="28"/>
          <w:szCs w:val="28"/>
        </w:rPr>
        <w:t>ча</w:t>
      </w:r>
      <w:r>
        <w:rPr>
          <w:sz w:val="28"/>
          <w:szCs w:val="28"/>
        </w:rPr>
        <w:t xml:space="preserve"> </w:t>
      </w:r>
      <w:r w:rsidR="007C7D1F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0A613E">
        <w:rPr>
          <w:sz w:val="28"/>
          <w:szCs w:val="28"/>
        </w:rPr>
        <w:t>2</w:t>
      </w:r>
      <w:r w:rsidR="00045B79">
        <w:rPr>
          <w:sz w:val="28"/>
          <w:szCs w:val="28"/>
        </w:rPr>
        <w:t>, направленн</w:t>
      </w:r>
      <w:r w:rsidR="003A39EA">
        <w:rPr>
          <w:sz w:val="28"/>
          <w:szCs w:val="28"/>
        </w:rPr>
        <w:t xml:space="preserve">ая </w:t>
      </w:r>
      <w:r w:rsidR="00045B79">
        <w:rPr>
          <w:sz w:val="28"/>
          <w:szCs w:val="28"/>
        </w:rPr>
        <w:t xml:space="preserve">на определение умения выявлять приспособленности организмов к среде, </w:t>
      </w:r>
      <w:r w:rsidR="000A613E">
        <w:rPr>
          <w:sz w:val="28"/>
          <w:szCs w:val="28"/>
        </w:rPr>
        <w:t>о</w:t>
      </w:r>
      <w:r>
        <w:rPr>
          <w:sz w:val="28"/>
          <w:szCs w:val="28"/>
        </w:rPr>
        <w:t>ценивалась в два балл</w:t>
      </w:r>
      <w:r w:rsidR="00045B79">
        <w:rPr>
          <w:sz w:val="28"/>
          <w:szCs w:val="28"/>
        </w:rPr>
        <w:t>а</w:t>
      </w:r>
      <w:r>
        <w:rPr>
          <w:sz w:val="28"/>
          <w:szCs w:val="28"/>
        </w:rPr>
        <w:t xml:space="preserve">. Средний процент выполнения </w:t>
      </w:r>
      <w:r w:rsidR="00045B79">
        <w:rPr>
          <w:sz w:val="28"/>
          <w:szCs w:val="28"/>
        </w:rPr>
        <w:t>по РФ</w:t>
      </w:r>
      <w:r>
        <w:rPr>
          <w:sz w:val="28"/>
          <w:szCs w:val="28"/>
        </w:rPr>
        <w:t xml:space="preserve"> 38%, в </w:t>
      </w:r>
      <w:r w:rsidR="00045B79">
        <w:rPr>
          <w:sz w:val="28"/>
          <w:szCs w:val="28"/>
        </w:rPr>
        <w:t xml:space="preserve">республике </w:t>
      </w:r>
      <w:r>
        <w:rPr>
          <w:sz w:val="28"/>
          <w:szCs w:val="28"/>
        </w:rPr>
        <w:t>– 4</w:t>
      </w:r>
      <w:r w:rsidR="00045B79">
        <w:rPr>
          <w:sz w:val="28"/>
          <w:szCs w:val="28"/>
        </w:rPr>
        <w:t>0,6</w:t>
      </w:r>
      <w:r>
        <w:rPr>
          <w:sz w:val="28"/>
          <w:szCs w:val="28"/>
        </w:rPr>
        <w:t>%.</w:t>
      </w:r>
      <w:r w:rsidRPr="008F2812">
        <w:t xml:space="preserve"> </w:t>
      </w:r>
      <w:r w:rsidR="00045B79">
        <w:t xml:space="preserve">  </w:t>
      </w:r>
      <w:r>
        <w:rPr>
          <w:sz w:val="28"/>
          <w:szCs w:val="28"/>
        </w:rPr>
        <w:t>Н</w:t>
      </w:r>
      <w:r w:rsidRPr="008F2812">
        <w:rPr>
          <w:sz w:val="28"/>
          <w:szCs w:val="28"/>
        </w:rPr>
        <w:t xml:space="preserve">аиболее высокий уровень выполнения продемонстрировали </w:t>
      </w:r>
      <w:r>
        <w:rPr>
          <w:sz w:val="28"/>
          <w:szCs w:val="28"/>
        </w:rPr>
        <w:t>участники ВПР</w:t>
      </w:r>
      <w:r w:rsidRPr="008F2812">
        <w:rPr>
          <w:sz w:val="28"/>
          <w:szCs w:val="28"/>
        </w:rPr>
        <w:t xml:space="preserve"> в </w:t>
      </w:r>
      <w:proofErr w:type="spellStart"/>
      <w:r w:rsidR="00045B79">
        <w:rPr>
          <w:sz w:val="28"/>
          <w:szCs w:val="28"/>
        </w:rPr>
        <w:t>Дигорском</w:t>
      </w:r>
      <w:proofErr w:type="spellEnd"/>
      <w:r w:rsidR="00045B79">
        <w:rPr>
          <w:sz w:val="28"/>
          <w:szCs w:val="28"/>
        </w:rPr>
        <w:t xml:space="preserve"> районе (43%), Пригородном районе (42%). Самый низкий результат в Моздокском районе – 35%.</w:t>
      </w:r>
    </w:p>
    <w:p w14:paraId="699D563B" w14:textId="48F7A8E3" w:rsidR="000A613E" w:rsidRDefault="007C7D1F" w:rsidP="007C7D1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</w:t>
      </w:r>
      <w:r w:rsidR="00650F07">
        <w:rPr>
          <w:sz w:val="28"/>
          <w:szCs w:val="28"/>
        </w:rPr>
        <w:t>ча</w:t>
      </w:r>
      <w:r>
        <w:rPr>
          <w:sz w:val="28"/>
          <w:szCs w:val="28"/>
        </w:rPr>
        <w:t xml:space="preserve"> 1.3</w:t>
      </w:r>
      <w:r w:rsidR="00045B79">
        <w:rPr>
          <w:sz w:val="28"/>
          <w:szCs w:val="28"/>
        </w:rPr>
        <w:t>, определяющая умение</w:t>
      </w:r>
      <w:r w:rsidR="00DE5CFD">
        <w:rPr>
          <w:sz w:val="28"/>
          <w:szCs w:val="28"/>
        </w:rPr>
        <w:t xml:space="preserve"> определять понятия и обобщать, </w:t>
      </w:r>
      <w:r w:rsidR="000A613E">
        <w:rPr>
          <w:sz w:val="28"/>
          <w:szCs w:val="28"/>
        </w:rPr>
        <w:t>о</w:t>
      </w:r>
      <w:r>
        <w:rPr>
          <w:sz w:val="28"/>
          <w:szCs w:val="28"/>
        </w:rPr>
        <w:t>ценивалась в два балл</w:t>
      </w:r>
      <w:r w:rsidR="00045B79">
        <w:rPr>
          <w:sz w:val="28"/>
          <w:szCs w:val="28"/>
        </w:rPr>
        <w:t>а</w:t>
      </w:r>
      <w:r>
        <w:rPr>
          <w:sz w:val="28"/>
          <w:szCs w:val="28"/>
        </w:rPr>
        <w:t xml:space="preserve">. Средний процент выполнения во всей выборке 34%, в </w:t>
      </w:r>
      <w:r w:rsidR="00DE5CFD">
        <w:rPr>
          <w:sz w:val="28"/>
          <w:szCs w:val="28"/>
        </w:rPr>
        <w:t>РСО-Алания</w:t>
      </w:r>
      <w:r w:rsidR="0078508B">
        <w:rPr>
          <w:sz w:val="28"/>
          <w:szCs w:val="28"/>
        </w:rPr>
        <w:t xml:space="preserve"> </w:t>
      </w:r>
      <w:r>
        <w:rPr>
          <w:sz w:val="28"/>
          <w:szCs w:val="28"/>
        </w:rPr>
        <w:t>– 3</w:t>
      </w:r>
      <w:r w:rsidR="00DE5CFD">
        <w:rPr>
          <w:sz w:val="28"/>
          <w:szCs w:val="28"/>
        </w:rPr>
        <w:t>3,</w:t>
      </w:r>
      <w:r>
        <w:rPr>
          <w:sz w:val="28"/>
          <w:szCs w:val="28"/>
        </w:rPr>
        <w:t>7%.</w:t>
      </w:r>
      <w:r w:rsidRPr="008F2812">
        <w:t xml:space="preserve"> </w:t>
      </w:r>
      <w:r>
        <w:rPr>
          <w:sz w:val="28"/>
          <w:szCs w:val="28"/>
        </w:rPr>
        <w:t>Н</w:t>
      </w:r>
      <w:r w:rsidRPr="008F2812">
        <w:rPr>
          <w:sz w:val="28"/>
          <w:szCs w:val="28"/>
        </w:rPr>
        <w:t>аиболее</w:t>
      </w:r>
      <w:r w:rsidR="00DE5CFD">
        <w:rPr>
          <w:sz w:val="28"/>
          <w:szCs w:val="28"/>
        </w:rPr>
        <w:t xml:space="preserve"> </w:t>
      </w:r>
      <w:r w:rsidRPr="008F2812">
        <w:rPr>
          <w:sz w:val="28"/>
          <w:szCs w:val="28"/>
        </w:rPr>
        <w:t xml:space="preserve">высокий уровень выполнения </w:t>
      </w:r>
      <w:r w:rsidR="00DE5CFD">
        <w:rPr>
          <w:sz w:val="28"/>
          <w:szCs w:val="28"/>
        </w:rPr>
        <w:t xml:space="preserve">продемонстрировали учащиеся ГОУ, Кировского и Моздокского районов, а учащиеся </w:t>
      </w:r>
      <w:proofErr w:type="spellStart"/>
      <w:r w:rsidR="00DE5CFD">
        <w:rPr>
          <w:sz w:val="28"/>
          <w:szCs w:val="28"/>
        </w:rPr>
        <w:t>Алагирского</w:t>
      </w:r>
      <w:proofErr w:type="spellEnd"/>
      <w:r w:rsidR="00DE5CFD">
        <w:rPr>
          <w:sz w:val="28"/>
          <w:szCs w:val="28"/>
        </w:rPr>
        <w:t xml:space="preserve"> и Правобережного районов – несколько хуже показали умения этого блока.</w:t>
      </w:r>
    </w:p>
    <w:p w14:paraId="5401FA70" w14:textId="14A7CCDF" w:rsidR="00E701D5" w:rsidRDefault="007C7D1F" w:rsidP="000A613E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Можно констатировать,</w:t>
      </w:r>
      <w:r w:rsidR="00DE5CFD">
        <w:rPr>
          <w:sz w:val="28"/>
          <w:szCs w:val="28"/>
        </w:rPr>
        <w:t xml:space="preserve"> что</w:t>
      </w:r>
      <w:r>
        <w:rPr>
          <w:sz w:val="28"/>
          <w:szCs w:val="28"/>
        </w:rPr>
        <w:t xml:space="preserve"> </w:t>
      </w:r>
      <w:r w:rsidR="00DE5CFD">
        <w:rPr>
          <w:sz w:val="28"/>
          <w:szCs w:val="28"/>
        </w:rPr>
        <w:t xml:space="preserve">у </w:t>
      </w:r>
      <w:r w:rsidR="000A613E">
        <w:rPr>
          <w:sz w:val="28"/>
          <w:szCs w:val="28"/>
        </w:rPr>
        <w:t xml:space="preserve">шестиклассников есть общие представления о биологических объектах (царствах), но </w:t>
      </w:r>
      <w:r w:rsidR="000A613E" w:rsidRPr="007C7D1F">
        <w:rPr>
          <w:sz w:val="28"/>
          <w:szCs w:val="28"/>
        </w:rPr>
        <w:t>они еще недостаточн</w:t>
      </w:r>
      <w:r w:rsidR="000A613E">
        <w:rPr>
          <w:sz w:val="28"/>
          <w:szCs w:val="28"/>
        </w:rPr>
        <w:t>о</w:t>
      </w:r>
      <w:r w:rsidR="000A613E" w:rsidRPr="007C7D1F">
        <w:rPr>
          <w:sz w:val="28"/>
          <w:szCs w:val="28"/>
        </w:rPr>
        <w:t xml:space="preserve"> овладе</w:t>
      </w:r>
      <w:r w:rsidR="000A613E">
        <w:rPr>
          <w:sz w:val="28"/>
          <w:szCs w:val="28"/>
        </w:rPr>
        <w:t>ли</w:t>
      </w:r>
      <w:r w:rsidR="003A39EA">
        <w:rPr>
          <w:sz w:val="28"/>
          <w:szCs w:val="28"/>
        </w:rPr>
        <w:t xml:space="preserve"> </w:t>
      </w:r>
      <w:r w:rsidR="000A613E" w:rsidRPr="007C7D1F">
        <w:rPr>
          <w:sz w:val="28"/>
          <w:szCs w:val="28"/>
        </w:rPr>
        <w:t>понятийным аппаратом биологии</w:t>
      </w:r>
      <w:r w:rsidR="000A613E">
        <w:rPr>
          <w:sz w:val="28"/>
          <w:szCs w:val="28"/>
        </w:rPr>
        <w:t xml:space="preserve">, не усвоили сущность биологических процессов, поэтому </w:t>
      </w:r>
      <w:r>
        <w:rPr>
          <w:sz w:val="28"/>
          <w:szCs w:val="28"/>
        </w:rPr>
        <w:t>не уме</w:t>
      </w:r>
      <w:r w:rsidR="000A613E">
        <w:rPr>
          <w:sz w:val="28"/>
          <w:szCs w:val="28"/>
        </w:rPr>
        <w:t>ют</w:t>
      </w:r>
      <w:r>
        <w:rPr>
          <w:sz w:val="28"/>
          <w:szCs w:val="28"/>
        </w:rPr>
        <w:t xml:space="preserve"> </w:t>
      </w:r>
      <w:r w:rsidR="000A613E" w:rsidRPr="000A613E">
        <w:rPr>
          <w:sz w:val="28"/>
          <w:szCs w:val="28"/>
        </w:rPr>
        <w:t>создавать обобщения, устанавливать аналогии</w:t>
      </w:r>
      <w:r w:rsidR="000A613E">
        <w:rPr>
          <w:sz w:val="28"/>
          <w:szCs w:val="28"/>
        </w:rPr>
        <w:t xml:space="preserve"> и классифицировать биологические объекты, </w:t>
      </w:r>
      <w:r>
        <w:rPr>
          <w:sz w:val="28"/>
          <w:szCs w:val="28"/>
        </w:rPr>
        <w:t>выбирать основание для классификации живых объектов по существенным признакам</w:t>
      </w:r>
      <w:r w:rsidR="000A613E">
        <w:rPr>
          <w:sz w:val="28"/>
          <w:szCs w:val="28"/>
        </w:rPr>
        <w:t xml:space="preserve"> и свойствам.</w:t>
      </w:r>
      <w:r>
        <w:rPr>
          <w:sz w:val="28"/>
          <w:szCs w:val="28"/>
        </w:rPr>
        <w:t xml:space="preserve"> </w:t>
      </w:r>
    </w:p>
    <w:p w14:paraId="6AF16ED4" w14:textId="7452E0AD" w:rsidR="0096513F" w:rsidRDefault="00DE5CFD" w:rsidP="009651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Учителю</w:t>
      </w:r>
      <w:r w:rsidR="0096513F" w:rsidRPr="0096513F">
        <w:rPr>
          <w:sz w:val="28"/>
          <w:szCs w:val="28"/>
        </w:rPr>
        <w:t xml:space="preserve"> на уроках биологии в 5 классе следует использовать </w:t>
      </w:r>
      <w:r w:rsidR="0096513F">
        <w:rPr>
          <w:sz w:val="28"/>
          <w:szCs w:val="28"/>
        </w:rPr>
        <w:t xml:space="preserve">специальные </w:t>
      </w:r>
      <w:r w:rsidR="0096513F" w:rsidRPr="0096513F">
        <w:rPr>
          <w:sz w:val="28"/>
          <w:szCs w:val="28"/>
        </w:rPr>
        <w:t>задания, направленные на развитие умений выделять существенные и несущественные признаки биологических объектов, процессов, явлений</w:t>
      </w:r>
      <w:r w:rsidR="0077094C">
        <w:rPr>
          <w:sz w:val="28"/>
          <w:szCs w:val="28"/>
        </w:rPr>
        <w:t xml:space="preserve"> (терминов, понятий), </w:t>
      </w:r>
      <w:r w:rsidR="0096513F">
        <w:rPr>
          <w:sz w:val="28"/>
          <w:szCs w:val="28"/>
        </w:rPr>
        <w:t>устан</w:t>
      </w:r>
      <w:r w:rsidR="0077094C">
        <w:rPr>
          <w:sz w:val="28"/>
          <w:szCs w:val="28"/>
        </w:rPr>
        <w:t>а</w:t>
      </w:r>
      <w:r w:rsidR="0096513F">
        <w:rPr>
          <w:sz w:val="28"/>
          <w:szCs w:val="28"/>
        </w:rPr>
        <w:t>вл</w:t>
      </w:r>
      <w:r w:rsidR="0077094C">
        <w:rPr>
          <w:sz w:val="28"/>
          <w:szCs w:val="28"/>
        </w:rPr>
        <w:t>ивать</w:t>
      </w:r>
      <w:r w:rsidR="0096513F">
        <w:rPr>
          <w:sz w:val="28"/>
          <w:szCs w:val="28"/>
        </w:rPr>
        <w:t xml:space="preserve"> </w:t>
      </w:r>
      <w:r w:rsidR="0077094C">
        <w:rPr>
          <w:sz w:val="28"/>
          <w:szCs w:val="28"/>
        </w:rPr>
        <w:t xml:space="preserve">их </w:t>
      </w:r>
      <w:r w:rsidR="0096513F">
        <w:rPr>
          <w:sz w:val="28"/>
          <w:szCs w:val="28"/>
        </w:rPr>
        <w:t>соподчиненност</w:t>
      </w:r>
      <w:r w:rsidR="0077094C">
        <w:rPr>
          <w:sz w:val="28"/>
          <w:szCs w:val="28"/>
        </w:rPr>
        <w:t>ь</w:t>
      </w:r>
      <w:r w:rsidR="0096513F">
        <w:rPr>
          <w:sz w:val="28"/>
          <w:szCs w:val="28"/>
        </w:rPr>
        <w:t xml:space="preserve"> </w:t>
      </w:r>
      <w:r w:rsidR="0077094C">
        <w:rPr>
          <w:sz w:val="28"/>
          <w:szCs w:val="28"/>
        </w:rPr>
        <w:t>(</w:t>
      </w:r>
      <w:r w:rsidR="0096513F">
        <w:rPr>
          <w:sz w:val="28"/>
          <w:szCs w:val="28"/>
        </w:rPr>
        <w:t>общее – частное</w:t>
      </w:r>
      <w:r w:rsidR="0077094C">
        <w:rPr>
          <w:sz w:val="28"/>
          <w:szCs w:val="28"/>
        </w:rPr>
        <w:t xml:space="preserve">, </w:t>
      </w:r>
      <w:r w:rsidR="0096513F">
        <w:rPr>
          <w:sz w:val="28"/>
          <w:szCs w:val="28"/>
        </w:rPr>
        <w:t>конкретное</w:t>
      </w:r>
      <w:r w:rsidR="0077094C">
        <w:rPr>
          <w:sz w:val="28"/>
          <w:szCs w:val="28"/>
        </w:rPr>
        <w:t xml:space="preserve"> и</w:t>
      </w:r>
      <w:r w:rsidR="0096513F">
        <w:rPr>
          <w:sz w:val="28"/>
          <w:szCs w:val="28"/>
        </w:rPr>
        <w:t xml:space="preserve"> часть – целое</w:t>
      </w:r>
      <w:r w:rsidR="0077094C">
        <w:rPr>
          <w:sz w:val="28"/>
          <w:szCs w:val="28"/>
        </w:rPr>
        <w:t>) и</w:t>
      </w:r>
      <w:r w:rsidR="0096513F">
        <w:rPr>
          <w:sz w:val="28"/>
          <w:szCs w:val="28"/>
        </w:rPr>
        <w:t xml:space="preserve"> </w:t>
      </w:r>
      <w:r w:rsidR="0077094C">
        <w:rPr>
          <w:sz w:val="28"/>
          <w:szCs w:val="28"/>
        </w:rPr>
        <w:t>отношения (</w:t>
      </w:r>
      <w:r w:rsidR="0096513F">
        <w:rPr>
          <w:sz w:val="28"/>
          <w:szCs w:val="28"/>
        </w:rPr>
        <w:t>временны</w:t>
      </w:r>
      <w:r w:rsidR="0077094C">
        <w:rPr>
          <w:sz w:val="28"/>
          <w:szCs w:val="28"/>
        </w:rPr>
        <w:t>е</w:t>
      </w:r>
      <w:r w:rsidR="0096513F">
        <w:rPr>
          <w:sz w:val="28"/>
          <w:szCs w:val="28"/>
        </w:rPr>
        <w:t>, пространственны</w:t>
      </w:r>
      <w:r w:rsidR="0077094C">
        <w:rPr>
          <w:sz w:val="28"/>
          <w:szCs w:val="28"/>
        </w:rPr>
        <w:t>е</w:t>
      </w:r>
      <w:r w:rsidR="0096513F">
        <w:rPr>
          <w:sz w:val="28"/>
          <w:szCs w:val="28"/>
        </w:rPr>
        <w:t xml:space="preserve"> и причинно-следственны</w:t>
      </w:r>
      <w:r w:rsidR="0077094C">
        <w:rPr>
          <w:sz w:val="28"/>
          <w:szCs w:val="28"/>
        </w:rPr>
        <w:t xml:space="preserve">е). </w:t>
      </w:r>
      <w:r w:rsidR="0096513F">
        <w:rPr>
          <w:sz w:val="28"/>
          <w:szCs w:val="28"/>
        </w:rPr>
        <w:t xml:space="preserve"> </w:t>
      </w:r>
      <w:r w:rsidR="0077094C">
        <w:rPr>
          <w:sz w:val="28"/>
          <w:szCs w:val="28"/>
        </w:rPr>
        <w:t xml:space="preserve">Например, задания </w:t>
      </w:r>
      <w:r w:rsidR="0096513F">
        <w:rPr>
          <w:sz w:val="28"/>
          <w:szCs w:val="28"/>
        </w:rPr>
        <w:t xml:space="preserve">на исключение </w:t>
      </w:r>
      <w:r w:rsidR="0096513F" w:rsidRPr="0096513F">
        <w:rPr>
          <w:sz w:val="28"/>
          <w:szCs w:val="28"/>
        </w:rPr>
        <w:t xml:space="preserve">лишнего </w:t>
      </w:r>
      <w:r w:rsidR="0096513F">
        <w:rPr>
          <w:sz w:val="28"/>
          <w:szCs w:val="28"/>
        </w:rPr>
        <w:t>термина</w:t>
      </w:r>
      <w:r w:rsidR="0096513F" w:rsidRPr="0096513F">
        <w:rPr>
          <w:sz w:val="28"/>
          <w:szCs w:val="28"/>
        </w:rPr>
        <w:t xml:space="preserve"> с обязательным объяснением своего выбора, с указанием того признака</w:t>
      </w:r>
      <w:r w:rsidR="0096513F">
        <w:rPr>
          <w:sz w:val="28"/>
          <w:szCs w:val="28"/>
        </w:rPr>
        <w:t xml:space="preserve"> или свойства,</w:t>
      </w:r>
      <w:r w:rsidR="0096513F" w:rsidRPr="0096513F">
        <w:rPr>
          <w:sz w:val="28"/>
          <w:szCs w:val="28"/>
        </w:rPr>
        <w:t xml:space="preserve"> которого нет у </w:t>
      </w:r>
      <w:r w:rsidR="0096513F">
        <w:rPr>
          <w:sz w:val="28"/>
          <w:szCs w:val="28"/>
        </w:rPr>
        <w:t xml:space="preserve">исключенного понятия. </w:t>
      </w:r>
      <w:r w:rsidR="0096513F" w:rsidRPr="0096513F">
        <w:rPr>
          <w:sz w:val="28"/>
          <w:szCs w:val="28"/>
        </w:rPr>
        <w:t xml:space="preserve">Целесообразно также подбирать такие группы биологических объектов, </w:t>
      </w:r>
      <w:r w:rsidR="0096513F" w:rsidRPr="0096513F">
        <w:rPr>
          <w:sz w:val="28"/>
          <w:szCs w:val="28"/>
        </w:rPr>
        <w:lastRenderedPageBreak/>
        <w:t xml:space="preserve">понятий, терминов, процессов, явлений, для которых возможны различные варианты исключения «лишнего». </w:t>
      </w:r>
    </w:p>
    <w:p w14:paraId="4B35BA8B" w14:textId="2A824196" w:rsidR="00DE3D12" w:rsidRPr="00DE3D12" w:rsidRDefault="00DE3D12" w:rsidP="00DE3D12">
      <w:pPr>
        <w:spacing w:after="0" w:line="360" w:lineRule="auto"/>
        <w:ind w:firstLine="709"/>
        <w:jc w:val="both"/>
        <w:rPr>
          <w:sz w:val="28"/>
          <w:szCs w:val="28"/>
        </w:rPr>
      </w:pPr>
      <w:r w:rsidRPr="00DE3D12">
        <w:rPr>
          <w:b/>
          <w:sz w:val="28"/>
          <w:szCs w:val="28"/>
        </w:rPr>
        <w:t>Задание 2</w:t>
      </w:r>
      <w:r>
        <w:rPr>
          <w:sz w:val="28"/>
          <w:szCs w:val="28"/>
        </w:rPr>
        <w:t>. Состояло из двух задач, оценивалось в 2 балла и проверяло знание сущности общих свойств живых объектов (питание, движение, рост и</w:t>
      </w:r>
      <w:r w:rsidR="00DE5CFD">
        <w:rPr>
          <w:sz w:val="28"/>
          <w:szCs w:val="28"/>
        </w:rPr>
        <w:t xml:space="preserve"> </w:t>
      </w:r>
      <w:r>
        <w:rPr>
          <w:sz w:val="28"/>
          <w:szCs w:val="28"/>
        </w:rPr>
        <w:t>т.</w:t>
      </w:r>
      <w:r w:rsidR="003A39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д.) и их значения для животных (паук и аквариумная рыбка). </w:t>
      </w:r>
      <w:r w:rsidRPr="00DE3D12">
        <w:rPr>
          <w:sz w:val="28"/>
          <w:szCs w:val="28"/>
        </w:rPr>
        <w:t xml:space="preserve"> </w:t>
      </w:r>
    </w:p>
    <w:p w14:paraId="67424654" w14:textId="421E2479" w:rsidR="00F82D47" w:rsidRDefault="00DE3D12" w:rsidP="00465F82">
      <w:pPr>
        <w:tabs>
          <w:tab w:val="left" w:pos="3766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Средний процент выполнения зада</w:t>
      </w:r>
      <w:r w:rsidR="00650F07">
        <w:rPr>
          <w:sz w:val="28"/>
          <w:szCs w:val="28"/>
        </w:rPr>
        <w:t>чи</w:t>
      </w:r>
      <w:r>
        <w:rPr>
          <w:sz w:val="28"/>
          <w:szCs w:val="28"/>
        </w:rPr>
        <w:t xml:space="preserve"> 2.1 во всей выборке 72%, в </w:t>
      </w:r>
      <w:r w:rsidR="00DE5CFD">
        <w:rPr>
          <w:sz w:val="28"/>
          <w:szCs w:val="28"/>
        </w:rPr>
        <w:t>РС</w:t>
      </w:r>
      <w:proofErr w:type="gramStart"/>
      <w:r w:rsidR="00DE5CFD">
        <w:rPr>
          <w:sz w:val="28"/>
          <w:szCs w:val="28"/>
        </w:rPr>
        <w:t>О-</w:t>
      </w:r>
      <w:proofErr w:type="gramEnd"/>
      <w:r w:rsidR="00DE5CFD">
        <w:rPr>
          <w:sz w:val="28"/>
          <w:szCs w:val="28"/>
        </w:rPr>
        <w:t xml:space="preserve"> Алания –</w:t>
      </w:r>
      <w:r>
        <w:rPr>
          <w:sz w:val="28"/>
          <w:szCs w:val="28"/>
        </w:rPr>
        <w:t xml:space="preserve"> 7</w:t>
      </w:r>
      <w:r w:rsidR="00DE5CFD">
        <w:rPr>
          <w:sz w:val="28"/>
          <w:szCs w:val="28"/>
        </w:rPr>
        <w:t xml:space="preserve">1,6 </w:t>
      </w:r>
      <w:r>
        <w:rPr>
          <w:sz w:val="28"/>
          <w:szCs w:val="28"/>
        </w:rPr>
        <w:t xml:space="preserve">%. </w:t>
      </w:r>
      <w:r w:rsidR="00DD2DC2" w:rsidRPr="00DD2DC2">
        <w:rPr>
          <w:sz w:val="28"/>
          <w:szCs w:val="28"/>
        </w:rPr>
        <w:t xml:space="preserve">Результаты выполнения задачи 2.2. во всей выборке 43%, в </w:t>
      </w:r>
      <w:r w:rsidR="00DD2DC2">
        <w:rPr>
          <w:sz w:val="28"/>
          <w:szCs w:val="28"/>
        </w:rPr>
        <w:t>республике</w:t>
      </w:r>
      <w:r w:rsidR="00DD2DC2" w:rsidRPr="00DD2DC2">
        <w:rPr>
          <w:sz w:val="28"/>
          <w:szCs w:val="28"/>
        </w:rPr>
        <w:t xml:space="preserve"> </w:t>
      </w:r>
      <w:r w:rsidR="00DD2DC2">
        <w:rPr>
          <w:sz w:val="28"/>
          <w:szCs w:val="28"/>
        </w:rPr>
        <w:t>48</w:t>
      </w:r>
      <w:r w:rsidR="00DD2DC2" w:rsidRPr="00DD2DC2">
        <w:rPr>
          <w:sz w:val="28"/>
          <w:szCs w:val="28"/>
        </w:rPr>
        <w:t xml:space="preserve">%. </w:t>
      </w:r>
      <w:r>
        <w:rPr>
          <w:sz w:val="28"/>
          <w:szCs w:val="28"/>
        </w:rPr>
        <w:t>Лучшие результаты</w:t>
      </w:r>
      <w:r w:rsidR="00DD2DC2">
        <w:rPr>
          <w:sz w:val="28"/>
          <w:szCs w:val="28"/>
        </w:rPr>
        <w:t xml:space="preserve"> выполнения задания 2.1</w:t>
      </w:r>
      <w:r>
        <w:rPr>
          <w:sz w:val="28"/>
          <w:szCs w:val="28"/>
        </w:rPr>
        <w:t xml:space="preserve"> в </w:t>
      </w:r>
      <w:r w:rsidR="00DE5CFD">
        <w:rPr>
          <w:sz w:val="28"/>
          <w:szCs w:val="28"/>
        </w:rPr>
        <w:t xml:space="preserve">ГОУ – 72,2% и в Кировском районе- задание 2.1 выполнена 78 % учащихся, а в </w:t>
      </w:r>
      <w:proofErr w:type="spellStart"/>
      <w:r w:rsidR="00DE5CFD">
        <w:rPr>
          <w:sz w:val="28"/>
          <w:szCs w:val="28"/>
        </w:rPr>
        <w:t>Ирафском</w:t>
      </w:r>
      <w:proofErr w:type="spellEnd"/>
      <w:r w:rsidR="00DE5CFD">
        <w:rPr>
          <w:sz w:val="28"/>
          <w:szCs w:val="28"/>
        </w:rPr>
        <w:t xml:space="preserve"> и Пригородном районах лучше других справились с заданием </w:t>
      </w:r>
      <w:r w:rsidR="00DD2DC2">
        <w:rPr>
          <w:sz w:val="28"/>
          <w:szCs w:val="28"/>
        </w:rPr>
        <w:t>2.2 – более 50%.</w:t>
      </w:r>
    </w:p>
    <w:p w14:paraId="7683A5A6" w14:textId="74F57094" w:rsidR="007E48EA" w:rsidRDefault="00F82D47" w:rsidP="007E48E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шестиклассников в целом </w:t>
      </w:r>
      <w:r w:rsidR="00C90732">
        <w:rPr>
          <w:sz w:val="28"/>
          <w:szCs w:val="28"/>
        </w:rPr>
        <w:t>есть</w:t>
      </w:r>
      <w:r>
        <w:rPr>
          <w:sz w:val="28"/>
          <w:szCs w:val="28"/>
        </w:rPr>
        <w:t xml:space="preserve"> </w:t>
      </w:r>
      <w:r w:rsidR="00C90732">
        <w:rPr>
          <w:sz w:val="28"/>
          <w:szCs w:val="28"/>
        </w:rPr>
        <w:t xml:space="preserve">представления о </w:t>
      </w:r>
      <w:r>
        <w:rPr>
          <w:sz w:val="28"/>
          <w:szCs w:val="28"/>
        </w:rPr>
        <w:t>движени</w:t>
      </w:r>
      <w:r w:rsidR="00C90732">
        <w:rPr>
          <w:sz w:val="28"/>
          <w:szCs w:val="28"/>
        </w:rPr>
        <w:t xml:space="preserve">и и </w:t>
      </w:r>
      <w:r>
        <w:rPr>
          <w:sz w:val="28"/>
          <w:szCs w:val="28"/>
        </w:rPr>
        <w:t>питани</w:t>
      </w:r>
      <w:r w:rsidR="00C90732">
        <w:rPr>
          <w:sz w:val="28"/>
          <w:szCs w:val="28"/>
        </w:rPr>
        <w:t>и, но понятия эти не сформированы, поэтому учащиеся не могут</w:t>
      </w:r>
      <w:r w:rsidR="003A39EA">
        <w:rPr>
          <w:sz w:val="28"/>
          <w:szCs w:val="28"/>
        </w:rPr>
        <w:t xml:space="preserve"> </w:t>
      </w:r>
      <w:r w:rsidRPr="00F82D47">
        <w:rPr>
          <w:sz w:val="28"/>
          <w:szCs w:val="28"/>
        </w:rPr>
        <w:t xml:space="preserve">строить </w:t>
      </w:r>
      <w:proofErr w:type="gramStart"/>
      <w:r w:rsidRPr="00F82D47">
        <w:rPr>
          <w:sz w:val="28"/>
          <w:szCs w:val="28"/>
        </w:rPr>
        <w:t>логическ</w:t>
      </w:r>
      <w:r w:rsidR="0078508B">
        <w:rPr>
          <w:sz w:val="28"/>
          <w:szCs w:val="28"/>
        </w:rPr>
        <w:t xml:space="preserve">ие </w:t>
      </w:r>
      <w:r w:rsidR="00C90732">
        <w:rPr>
          <w:sz w:val="28"/>
          <w:szCs w:val="28"/>
        </w:rPr>
        <w:t>рассуждени</w:t>
      </w:r>
      <w:r w:rsidR="0078508B">
        <w:rPr>
          <w:sz w:val="28"/>
          <w:szCs w:val="28"/>
        </w:rPr>
        <w:t>я</w:t>
      </w:r>
      <w:proofErr w:type="gramEnd"/>
      <w:r w:rsidR="00C90732">
        <w:rPr>
          <w:sz w:val="28"/>
          <w:szCs w:val="28"/>
        </w:rPr>
        <w:t xml:space="preserve">, объясняя значение этих процессов для конкретных живых организмов. </w:t>
      </w:r>
      <w:r w:rsidR="007E48EA">
        <w:rPr>
          <w:sz w:val="28"/>
          <w:szCs w:val="28"/>
        </w:rPr>
        <w:t>Выполняя подобные задания, учащийся</w:t>
      </w:r>
      <w:r w:rsidR="0078508B">
        <w:rPr>
          <w:sz w:val="28"/>
          <w:szCs w:val="28"/>
        </w:rPr>
        <w:t xml:space="preserve"> </w:t>
      </w:r>
      <w:r w:rsidR="007E48EA">
        <w:rPr>
          <w:sz w:val="28"/>
          <w:szCs w:val="28"/>
        </w:rPr>
        <w:t xml:space="preserve"> учится </w:t>
      </w:r>
      <w:r w:rsidR="0038561E" w:rsidRPr="0038561E">
        <w:rPr>
          <w:color w:val="auto"/>
          <w:sz w:val="28"/>
          <w:szCs w:val="28"/>
        </w:rPr>
        <w:t>давать</w:t>
      </w:r>
      <w:r w:rsidR="007E48EA" w:rsidRPr="0038561E">
        <w:rPr>
          <w:color w:val="auto"/>
          <w:sz w:val="28"/>
          <w:szCs w:val="28"/>
        </w:rPr>
        <w:t xml:space="preserve"> определения понятий, усваивая при этом биологическое содержание.</w:t>
      </w:r>
      <w:r w:rsidR="007E48EA">
        <w:rPr>
          <w:sz w:val="28"/>
          <w:szCs w:val="28"/>
        </w:rPr>
        <w:t xml:space="preserve"> Кроме того</w:t>
      </w:r>
      <w:r w:rsidR="007E48EA" w:rsidRPr="0096513F">
        <w:rPr>
          <w:sz w:val="28"/>
          <w:szCs w:val="28"/>
        </w:rPr>
        <w:t xml:space="preserve">, </w:t>
      </w:r>
      <w:r w:rsidR="00555B81">
        <w:rPr>
          <w:sz w:val="28"/>
          <w:szCs w:val="28"/>
        </w:rPr>
        <w:t>такие задания</w:t>
      </w:r>
      <w:r w:rsidR="007E48EA">
        <w:rPr>
          <w:sz w:val="28"/>
          <w:szCs w:val="28"/>
        </w:rPr>
        <w:t xml:space="preserve"> </w:t>
      </w:r>
      <w:r w:rsidR="007E48EA" w:rsidRPr="0096513F">
        <w:rPr>
          <w:sz w:val="28"/>
          <w:szCs w:val="28"/>
        </w:rPr>
        <w:t>обогащ</w:t>
      </w:r>
      <w:r w:rsidR="007E48EA">
        <w:rPr>
          <w:sz w:val="28"/>
          <w:szCs w:val="28"/>
        </w:rPr>
        <w:t>ают</w:t>
      </w:r>
      <w:r w:rsidR="007E48EA" w:rsidRPr="0096513F">
        <w:rPr>
          <w:sz w:val="28"/>
          <w:szCs w:val="28"/>
        </w:rPr>
        <w:t xml:space="preserve"> словарн</w:t>
      </w:r>
      <w:r w:rsidR="007E48EA">
        <w:rPr>
          <w:sz w:val="28"/>
          <w:szCs w:val="28"/>
        </w:rPr>
        <w:t>ый запас</w:t>
      </w:r>
      <w:r w:rsidR="007E48EA" w:rsidRPr="0096513F">
        <w:rPr>
          <w:sz w:val="28"/>
          <w:szCs w:val="28"/>
        </w:rPr>
        <w:t xml:space="preserve"> учащихся, ускор</w:t>
      </w:r>
      <w:r w:rsidR="007E48EA">
        <w:rPr>
          <w:sz w:val="28"/>
          <w:szCs w:val="28"/>
        </w:rPr>
        <w:t>яют</w:t>
      </w:r>
      <w:r w:rsidR="007E48EA" w:rsidRPr="0096513F">
        <w:rPr>
          <w:sz w:val="28"/>
          <w:szCs w:val="28"/>
        </w:rPr>
        <w:t xml:space="preserve">  </w:t>
      </w:r>
      <w:r w:rsidR="003A39EA">
        <w:rPr>
          <w:sz w:val="28"/>
          <w:szCs w:val="28"/>
        </w:rPr>
        <w:t xml:space="preserve"> </w:t>
      </w:r>
      <w:r w:rsidR="007E48EA" w:rsidRPr="0096513F">
        <w:rPr>
          <w:sz w:val="28"/>
          <w:szCs w:val="28"/>
        </w:rPr>
        <w:t>процесс воспроизведения слов, перевод</w:t>
      </w:r>
      <w:r w:rsidR="007E48EA">
        <w:rPr>
          <w:sz w:val="28"/>
          <w:szCs w:val="28"/>
        </w:rPr>
        <w:t>ят</w:t>
      </w:r>
      <w:r w:rsidR="007E48EA" w:rsidRPr="0096513F">
        <w:rPr>
          <w:sz w:val="28"/>
          <w:szCs w:val="28"/>
        </w:rPr>
        <w:t xml:space="preserve"> пассивн</w:t>
      </w:r>
      <w:r w:rsidR="007E48EA">
        <w:rPr>
          <w:sz w:val="28"/>
          <w:szCs w:val="28"/>
        </w:rPr>
        <w:t>ый</w:t>
      </w:r>
      <w:r w:rsidR="007E48EA" w:rsidRPr="0096513F">
        <w:rPr>
          <w:sz w:val="28"/>
          <w:szCs w:val="28"/>
        </w:rPr>
        <w:t xml:space="preserve"> </w:t>
      </w:r>
      <w:r w:rsidR="00555B81">
        <w:rPr>
          <w:sz w:val="28"/>
          <w:szCs w:val="28"/>
        </w:rPr>
        <w:t xml:space="preserve">словарь </w:t>
      </w:r>
      <w:r w:rsidR="007E48EA" w:rsidRPr="0096513F">
        <w:rPr>
          <w:sz w:val="28"/>
          <w:szCs w:val="28"/>
        </w:rPr>
        <w:t xml:space="preserve"> в активный, расширяют кругозор и развивают мышление.</w:t>
      </w:r>
    </w:p>
    <w:p w14:paraId="3376BD94" w14:textId="77777777" w:rsidR="00F82D47" w:rsidRDefault="007E48EA" w:rsidP="007E48EA">
      <w:pPr>
        <w:spacing w:after="0" w:line="360" w:lineRule="auto"/>
        <w:ind w:firstLine="709"/>
        <w:jc w:val="both"/>
        <w:rPr>
          <w:sz w:val="28"/>
          <w:szCs w:val="28"/>
        </w:rPr>
      </w:pPr>
      <w:r w:rsidRPr="007E48EA">
        <w:rPr>
          <w:b/>
          <w:sz w:val="28"/>
          <w:szCs w:val="28"/>
        </w:rPr>
        <w:t>Задание 3</w:t>
      </w:r>
      <w:r>
        <w:rPr>
          <w:sz w:val="28"/>
          <w:szCs w:val="28"/>
        </w:rPr>
        <w:t xml:space="preserve"> проверяло знание </w:t>
      </w:r>
      <w:r w:rsidR="00465F82">
        <w:rPr>
          <w:sz w:val="28"/>
          <w:szCs w:val="28"/>
        </w:rPr>
        <w:t xml:space="preserve">разделов биологической науки (задача 3.2), знание </w:t>
      </w:r>
      <w:r>
        <w:rPr>
          <w:sz w:val="28"/>
          <w:szCs w:val="28"/>
        </w:rPr>
        <w:t>биологических методов исследования и</w:t>
      </w:r>
      <w:r w:rsidR="00465F82">
        <w:rPr>
          <w:sz w:val="28"/>
          <w:szCs w:val="28"/>
        </w:rPr>
        <w:t xml:space="preserve"> умение применять специальное биологическое оборудование (задача 3.1). </w:t>
      </w:r>
    </w:p>
    <w:p w14:paraId="6D539C5F" w14:textId="4D885E28" w:rsidR="00465F82" w:rsidRPr="00465F82" w:rsidRDefault="00465F82" w:rsidP="00465F82">
      <w:pPr>
        <w:tabs>
          <w:tab w:val="left" w:pos="3766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65F82">
        <w:rPr>
          <w:sz w:val="28"/>
          <w:szCs w:val="28"/>
        </w:rPr>
        <w:t>Средний процент выполнения зада</w:t>
      </w:r>
      <w:r w:rsidR="00650F07">
        <w:rPr>
          <w:sz w:val="28"/>
          <w:szCs w:val="28"/>
        </w:rPr>
        <w:t>чи</w:t>
      </w:r>
      <w:r w:rsidRPr="00465F82">
        <w:rPr>
          <w:sz w:val="28"/>
          <w:szCs w:val="28"/>
        </w:rPr>
        <w:t xml:space="preserve"> 3.1</w:t>
      </w:r>
      <w:r w:rsidR="00650F07">
        <w:rPr>
          <w:sz w:val="28"/>
          <w:szCs w:val="28"/>
        </w:rPr>
        <w:t xml:space="preserve"> (оценивалась в 2</w:t>
      </w:r>
      <w:r w:rsidR="00650F07" w:rsidRPr="00650F07">
        <w:rPr>
          <w:sz w:val="28"/>
          <w:szCs w:val="28"/>
        </w:rPr>
        <w:t xml:space="preserve"> </w:t>
      </w:r>
      <w:r w:rsidR="00650F07">
        <w:rPr>
          <w:sz w:val="28"/>
          <w:szCs w:val="28"/>
        </w:rPr>
        <w:t>балла)</w:t>
      </w:r>
      <w:r w:rsidRPr="00465F82">
        <w:rPr>
          <w:sz w:val="28"/>
          <w:szCs w:val="28"/>
        </w:rPr>
        <w:t xml:space="preserve"> во всей выборке 70%, в </w:t>
      </w:r>
      <w:r w:rsidR="00DD2DC2">
        <w:rPr>
          <w:sz w:val="28"/>
          <w:szCs w:val="28"/>
        </w:rPr>
        <w:t>РС</w:t>
      </w:r>
      <w:proofErr w:type="gramStart"/>
      <w:r w:rsidR="00DD2DC2">
        <w:rPr>
          <w:sz w:val="28"/>
          <w:szCs w:val="28"/>
        </w:rPr>
        <w:t>О-</w:t>
      </w:r>
      <w:proofErr w:type="gramEnd"/>
      <w:r w:rsidR="00DD2DC2">
        <w:rPr>
          <w:sz w:val="28"/>
          <w:szCs w:val="28"/>
        </w:rPr>
        <w:t xml:space="preserve"> Алания</w:t>
      </w:r>
      <w:r w:rsidRPr="00465F82">
        <w:rPr>
          <w:sz w:val="28"/>
          <w:szCs w:val="28"/>
        </w:rPr>
        <w:t xml:space="preserve"> 6</w:t>
      </w:r>
      <w:r w:rsidR="00DD2DC2">
        <w:rPr>
          <w:sz w:val="28"/>
          <w:szCs w:val="28"/>
        </w:rPr>
        <w:t>7,3</w:t>
      </w:r>
      <w:r w:rsidRPr="00465F82">
        <w:rPr>
          <w:sz w:val="28"/>
          <w:szCs w:val="28"/>
        </w:rPr>
        <w:t xml:space="preserve">%. Лучшие результаты в </w:t>
      </w:r>
      <w:proofErr w:type="spellStart"/>
      <w:r w:rsidR="00DD2DC2">
        <w:rPr>
          <w:sz w:val="28"/>
          <w:szCs w:val="28"/>
        </w:rPr>
        <w:t>Ардонском</w:t>
      </w:r>
      <w:proofErr w:type="spellEnd"/>
      <w:r w:rsidR="00DD2DC2">
        <w:rPr>
          <w:sz w:val="28"/>
          <w:szCs w:val="28"/>
        </w:rPr>
        <w:t xml:space="preserve"> районе (75%), </w:t>
      </w:r>
      <w:proofErr w:type="spellStart"/>
      <w:r w:rsidR="00DD2DC2">
        <w:rPr>
          <w:sz w:val="28"/>
          <w:szCs w:val="28"/>
        </w:rPr>
        <w:t>Алагирском</w:t>
      </w:r>
      <w:proofErr w:type="spellEnd"/>
      <w:r w:rsidR="00DD2DC2">
        <w:rPr>
          <w:sz w:val="28"/>
          <w:szCs w:val="28"/>
        </w:rPr>
        <w:t xml:space="preserve"> (71%), в ГОУ – 70%.</w:t>
      </w:r>
    </w:p>
    <w:p w14:paraId="3BA2DEE6" w14:textId="301F14C6" w:rsidR="003A39EA" w:rsidRDefault="00465F82" w:rsidP="003A39EA">
      <w:pPr>
        <w:tabs>
          <w:tab w:val="left" w:pos="3766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A0518">
        <w:rPr>
          <w:sz w:val="28"/>
          <w:szCs w:val="28"/>
        </w:rPr>
        <w:t>Результаты выполнения зада</w:t>
      </w:r>
      <w:r w:rsidR="00650F07">
        <w:rPr>
          <w:sz w:val="28"/>
          <w:szCs w:val="28"/>
        </w:rPr>
        <w:t>чи</w:t>
      </w:r>
      <w:r w:rsidRPr="00CA0518">
        <w:rPr>
          <w:sz w:val="28"/>
          <w:szCs w:val="28"/>
        </w:rPr>
        <w:t xml:space="preserve"> 3.2. </w:t>
      </w:r>
      <w:r w:rsidR="00650F07">
        <w:rPr>
          <w:sz w:val="28"/>
          <w:szCs w:val="28"/>
        </w:rPr>
        <w:t xml:space="preserve">(оценивалась в 1 балл) </w:t>
      </w:r>
      <w:r w:rsidRPr="00CA0518">
        <w:rPr>
          <w:sz w:val="28"/>
          <w:szCs w:val="28"/>
        </w:rPr>
        <w:t>во всей выборке</w:t>
      </w:r>
      <w:r w:rsidR="00DD2DC2">
        <w:rPr>
          <w:sz w:val="28"/>
          <w:szCs w:val="28"/>
        </w:rPr>
        <w:t xml:space="preserve">-44 % </w:t>
      </w:r>
      <w:r w:rsidRPr="00CA0518">
        <w:rPr>
          <w:sz w:val="28"/>
          <w:szCs w:val="28"/>
        </w:rPr>
        <w:t xml:space="preserve">и в </w:t>
      </w:r>
      <w:r w:rsidR="00DD2DC2">
        <w:rPr>
          <w:sz w:val="28"/>
          <w:szCs w:val="28"/>
        </w:rPr>
        <w:t xml:space="preserve">республике </w:t>
      </w:r>
      <w:r w:rsidRPr="00CA0518">
        <w:rPr>
          <w:sz w:val="28"/>
          <w:szCs w:val="28"/>
        </w:rPr>
        <w:t>4</w:t>
      </w:r>
      <w:r w:rsidR="00DD2DC2">
        <w:rPr>
          <w:sz w:val="28"/>
          <w:szCs w:val="28"/>
        </w:rPr>
        <w:t>8</w:t>
      </w:r>
      <w:r w:rsidRPr="00CA0518">
        <w:rPr>
          <w:sz w:val="28"/>
          <w:szCs w:val="28"/>
        </w:rPr>
        <w:t>%</w:t>
      </w:r>
      <w:r w:rsidR="00CA0518" w:rsidRPr="00CA0518">
        <w:rPr>
          <w:sz w:val="28"/>
          <w:szCs w:val="28"/>
        </w:rPr>
        <w:t>.</w:t>
      </w:r>
      <w:r w:rsidRPr="00CA0518">
        <w:rPr>
          <w:sz w:val="28"/>
          <w:szCs w:val="28"/>
        </w:rPr>
        <w:t xml:space="preserve"> </w:t>
      </w:r>
      <w:r w:rsidR="003A39EA">
        <w:rPr>
          <w:sz w:val="28"/>
          <w:szCs w:val="28"/>
        </w:rPr>
        <w:t>Самые низкие результаты выполнения этих заданий показали шестиклассники Правобережного района (35,4%) и Моздокского района (37%).</w:t>
      </w:r>
    </w:p>
    <w:p w14:paraId="724DF717" w14:textId="732A39C2" w:rsidR="00465F82" w:rsidRPr="00F82D47" w:rsidRDefault="003A39EA" w:rsidP="007E48E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заданий показывает положительное усвоение шестиклассниками </w:t>
      </w:r>
      <w:r w:rsidR="00CA0518">
        <w:rPr>
          <w:sz w:val="28"/>
          <w:szCs w:val="28"/>
        </w:rPr>
        <w:t>метод</w:t>
      </w:r>
      <w:r>
        <w:rPr>
          <w:sz w:val="28"/>
          <w:szCs w:val="28"/>
        </w:rPr>
        <w:t>ов</w:t>
      </w:r>
      <w:r w:rsidR="00CA0518">
        <w:rPr>
          <w:sz w:val="28"/>
          <w:szCs w:val="28"/>
        </w:rPr>
        <w:t xml:space="preserve"> ботанических исследований,</w:t>
      </w:r>
      <w:r>
        <w:rPr>
          <w:sz w:val="28"/>
          <w:szCs w:val="28"/>
        </w:rPr>
        <w:t xml:space="preserve"> они </w:t>
      </w:r>
      <w:r w:rsidR="00CA0518">
        <w:rPr>
          <w:sz w:val="28"/>
          <w:szCs w:val="28"/>
        </w:rPr>
        <w:t xml:space="preserve">умеют применять </w:t>
      </w:r>
      <w:r w:rsidR="00CA0518">
        <w:rPr>
          <w:sz w:val="28"/>
          <w:szCs w:val="28"/>
        </w:rPr>
        <w:lastRenderedPageBreak/>
        <w:t xml:space="preserve">простейшее биологическое оборудование (лупа, сантиметровая лента, ботаническая папка). </w:t>
      </w:r>
      <w:r>
        <w:rPr>
          <w:sz w:val="28"/>
          <w:szCs w:val="28"/>
        </w:rPr>
        <w:t>Однако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н</w:t>
      </w:r>
      <w:r w:rsidR="00CA0518">
        <w:rPr>
          <w:sz w:val="28"/>
          <w:szCs w:val="28"/>
        </w:rPr>
        <w:t xml:space="preserve">едостаточно усвоены названия разделов биологической науки (ботаника, микология, экология). </w:t>
      </w:r>
      <w:r>
        <w:rPr>
          <w:sz w:val="28"/>
          <w:szCs w:val="28"/>
        </w:rPr>
        <w:t>Учителям биологии</w:t>
      </w:r>
      <w:r w:rsidR="00CA0518">
        <w:rPr>
          <w:sz w:val="28"/>
          <w:szCs w:val="28"/>
        </w:rPr>
        <w:t xml:space="preserve"> следует обеспечить усвоение этого материала.</w:t>
      </w:r>
      <w:r w:rsidR="00650F07">
        <w:rPr>
          <w:sz w:val="28"/>
          <w:szCs w:val="28"/>
        </w:rPr>
        <w:t xml:space="preserve"> Целесообразно на</w:t>
      </w:r>
      <w:r>
        <w:rPr>
          <w:sz w:val="28"/>
          <w:szCs w:val="28"/>
        </w:rPr>
        <w:t xml:space="preserve"> каждом </w:t>
      </w:r>
      <w:r w:rsidR="00650F07">
        <w:rPr>
          <w:sz w:val="28"/>
          <w:szCs w:val="28"/>
        </w:rPr>
        <w:t>уровне</w:t>
      </w:r>
      <w:r>
        <w:rPr>
          <w:sz w:val="28"/>
          <w:szCs w:val="28"/>
        </w:rPr>
        <w:t xml:space="preserve"> изучения биологии</w:t>
      </w:r>
      <w:r w:rsidR="00650F07">
        <w:rPr>
          <w:sz w:val="28"/>
          <w:szCs w:val="28"/>
        </w:rPr>
        <w:t xml:space="preserve"> каждый учебный год начинать и завершать уроками, посвященными биологии как науке, разделам биологии и</w:t>
      </w:r>
      <w:r>
        <w:rPr>
          <w:sz w:val="28"/>
          <w:szCs w:val="28"/>
        </w:rPr>
        <w:t xml:space="preserve"> методам биологической науки, их специфики</w:t>
      </w:r>
      <w:r w:rsidR="00650F07">
        <w:rPr>
          <w:sz w:val="28"/>
          <w:szCs w:val="28"/>
        </w:rPr>
        <w:t xml:space="preserve">.  </w:t>
      </w:r>
    </w:p>
    <w:p w14:paraId="340D2FE2" w14:textId="77777777" w:rsidR="008F2812" w:rsidRDefault="00CA0518" w:rsidP="00F82D47">
      <w:pPr>
        <w:spacing w:after="0" w:line="360" w:lineRule="auto"/>
        <w:ind w:firstLine="709"/>
        <w:jc w:val="both"/>
        <w:rPr>
          <w:sz w:val="28"/>
          <w:szCs w:val="28"/>
        </w:rPr>
      </w:pPr>
      <w:r w:rsidRPr="00CA0518">
        <w:rPr>
          <w:b/>
          <w:sz w:val="28"/>
          <w:szCs w:val="28"/>
        </w:rPr>
        <w:t>Зада</w:t>
      </w:r>
      <w:r>
        <w:rPr>
          <w:b/>
          <w:sz w:val="28"/>
          <w:szCs w:val="28"/>
        </w:rPr>
        <w:t>ние</w:t>
      </w:r>
      <w:r w:rsidRPr="00CA0518">
        <w:rPr>
          <w:b/>
          <w:sz w:val="28"/>
          <w:szCs w:val="28"/>
        </w:rPr>
        <w:t xml:space="preserve"> 4</w:t>
      </w:r>
      <w:r>
        <w:rPr>
          <w:sz w:val="28"/>
          <w:szCs w:val="28"/>
        </w:rPr>
        <w:t xml:space="preserve"> состояло из трех задач</w:t>
      </w:r>
      <w:r w:rsidR="00650F07">
        <w:rPr>
          <w:sz w:val="28"/>
          <w:szCs w:val="28"/>
        </w:rPr>
        <w:t>, оценивалось в 3 балла</w:t>
      </w:r>
      <w:r>
        <w:rPr>
          <w:sz w:val="28"/>
          <w:szCs w:val="28"/>
        </w:rPr>
        <w:t xml:space="preserve"> и проверяло умение работать с цифровым микроскопом.</w:t>
      </w:r>
    </w:p>
    <w:p w14:paraId="78F2B4C2" w14:textId="425ED516" w:rsidR="00635099" w:rsidRPr="00766C62" w:rsidRDefault="00650F07" w:rsidP="00650F07">
      <w:pPr>
        <w:tabs>
          <w:tab w:val="left" w:pos="3766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766C62">
        <w:rPr>
          <w:sz w:val="28"/>
          <w:szCs w:val="28"/>
        </w:rPr>
        <w:t xml:space="preserve">Средний процент выполнения задачи 4 во всей выборке 57%, в </w:t>
      </w:r>
      <w:r w:rsidR="003A39EA">
        <w:rPr>
          <w:sz w:val="28"/>
          <w:szCs w:val="28"/>
        </w:rPr>
        <w:t>РСО-Алания 54,9</w:t>
      </w:r>
      <w:r w:rsidRPr="00766C62">
        <w:rPr>
          <w:sz w:val="28"/>
          <w:szCs w:val="28"/>
        </w:rPr>
        <w:t xml:space="preserve">%. Лучшие всех с заданием </w:t>
      </w:r>
      <w:r w:rsidR="00635099" w:rsidRPr="00766C62">
        <w:rPr>
          <w:sz w:val="28"/>
          <w:szCs w:val="28"/>
        </w:rPr>
        <w:t xml:space="preserve">справились учащиеся </w:t>
      </w:r>
      <w:proofErr w:type="spellStart"/>
      <w:r w:rsidR="003A39EA">
        <w:rPr>
          <w:sz w:val="28"/>
          <w:szCs w:val="28"/>
        </w:rPr>
        <w:t>Ардонского</w:t>
      </w:r>
      <w:proofErr w:type="spellEnd"/>
      <w:r w:rsidR="003A39EA">
        <w:rPr>
          <w:sz w:val="28"/>
          <w:szCs w:val="28"/>
        </w:rPr>
        <w:t xml:space="preserve"> района – 71%, а самый низкий процент выполнения в ГОУ- 50%.</w:t>
      </w:r>
      <w:r w:rsidR="00635099" w:rsidRPr="00766C62">
        <w:rPr>
          <w:sz w:val="28"/>
          <w:szCs w:val="28"/>
        </w:rPr>
        <w:t xml:space="preserve">  </w:t>
      </w:r>
    </w:p>
    <w:p w14:paraId="21E37E08" w14:textId="2FD3A5D7" w:rsidR="00A11E63" w:rsidRDefault="001D0AE7" w:rsidP="00A11E63">
      <w:pPr>
        <w:tabs>
          <w:tab w:val="left" w:pos="3766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Можно заключить, что больше половины шестиклассников знают устройство микроскопа, могут объяснить назначение его частей и рассчитать увеличение. </w:t>
      </w:r>
      <w:r w:rsidRPr="001D0AE7">
        <w:rPr>
          <w:sz w:val="28"/>
          <w:szCs w:val="28"/>
        </w:rPr>
        <w:t xml:space="preserve">Приобретение </w:t>
      </w:r>
      <w:proofErr w:type="gramStart"/>
      <w:r w:rsidRPr="001D0AE7">
        <w:rPr>
          <w:sz w:val="28"/>
          <w:szCs w:val="28"/>
        </w:rPr>
        <w:t xml:space="preserve">опыта использования методов </w:t>
      </w:r>
      <w:r>
        <w:rPr>
          <w:sz w:val="28"/>
          <w:szCs w:val="28"/>
        </w:rPr>
        <w:t>б</w:t>
      </w:r>
      <w:r w:rsidRPr="001D0AE7">
        <w:rPr>
          <w:sz w:val="28"/>
          <w:szCs w:val="28"/>
        </w:rPr>
        <w:t>иологической науки   проведения  несложных биологических  экспериментов</w:t>
      </w:r>
      <w:proofErr w:type="gramEnd"/>
      <w:r w:rsidRPr="001D0AE7">
        <w:rPr>
          <w:sz w:val="28"/>
          <w:szCs w:val="28"/>
        </w:rPr>
        <w:t xml:space="preserve"> для  изучения  живых </w:t>
      </w:r>
      <w:r w:rsidR="00A11E63">
        <w:rPr>
          <w:sz w:val="28"/>
          <w:szCs w:val="28"/>
        </w:rPr>
        <w:t>организмов</w:t>
      </w:r>
      <w:r w:rsidRPr="001D0AE7">
        <w:rPr>
          <w:sz w:val="28"/>
          <w:szCs w:val="28"/>
        </w:rPr>
        <w:t xml:space="preserve">, </w:t>
      </w:r>
      <w:r w:rsidR="00A11E63">
        <w:rPr>
          <w:sz w:val="28"/>
          <w:szCs w:val="28"/>
        </w:rPr>
        <w:t xml:space="preserve">опыта </w:t>
      </w:r>
      <w:r w:rsidRPr="001D0AE7">
        <w:rPr>
          <w:sz w:val="28"/>
          <w:szCs w:val="28"/>
        </w:rPr>
        <w:t xml:space="preserve">проведения </w:t>
      </w:r>
      <w:r w:rsidR="00A11E63">
        <w:rPr>
          <w:sz w:val="28"/>
          <w:szCs w:val="28"/>
        </w:rPr>
        <w:t>би</w:t>
      </w:r>
      <w:r w:rsidRPr="001D0AE7">
        <w:rPr>
          <w:sz w:val="28"/>
          <w:szCs w:val="28"/>
        </w:rPr>
        <w:t>ологического мониторинга  в  окружающей</w:t>
      </w:r>
      <w:r w:rsidR="00A11E63">
        <w:rPr>
          <w:sz w:val="28"/>
          <w:szCs w:val="28"/>
        </w:rPr>
        <w:t xml:space="preserve"> </w:t>
      </w:r>
      <w:r w:rsidRPr="001D0AE7">
        <w:rPr>
          <w:sz w:val="28"/>
          <w:szCs w:val="28"/>
        </w:rPr>
        <w:t>среде</w:t>
      </w:r>
      <w:r w:rsidR="00A11E63">
        <w:rPr>
          <w:sz w:val="28"/>
          <w:szCs w:val="28"/>
        </w:rPr>
        <w:t xml:space="preserve"> – это важнейший предметный результат, зафиксированный в примерной программе по биологии. Его достижению способствует реализация в полном объеме практической части рабочих программ по биологии, проведение всего объема запланированных лабораторных работ с использованием качественного современного оборудования. </w:t>
      </w:r>
    </w:p>
    <w:p w14:paraId="2F66C303" w14:textId="48E7F967" w:rsidR="00A11E63" w:rsidRPr="007747B4" w:rsidRDefault="00A11E63" w:rsidP="007747B4">
      <w:pPr>
        <w:tabs>
          <w:tab w:val="left" w:pos="56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A11E63">
        <w:rPr>
          <w:b/>
          <w:sz w:val="28"/>
          <w:szCs w:val="28"/>
        </w:rPr>
        <w:t>Задание 5</w:t>
      </w:r>
      <w:r>
        <w:rPr>
          <w:sz w:val="28"/>
          <w:szCs w:val="28"/>
        </w:rPr>
        <w:t xml:space="preserve"> оценивалось в 2 балла, проверяло умение проводить биологическую классификацию, определять систематическое положение живых объектов (</w:t>
      </w:r>
      <w:r w:rsidR="009A77FD">
        <w:rPr>
          <w:sz w:val="28"/>
          <w:szCs w:val="28"/>
        </w:rPr>
        <w:t xml:space="preserve">примеры в работе: </w:t>
      </w:r>
      <w:r>
        <w:rPr>
          <w:sz w:val="28"/>
          <w:szCs w:val="28"/>
        </w:rPr>
        <w:t xml:space="preserve">тюльпан, клоп-солдатик). </w:t>
      </w:r>
      <w:r w:rsidRPr="00766C62">
        <w:rPr>
          <w:sz w:val="28"/>
          <w:szCs w:val="28"/>
        </w:rPr>
        <w:t xml:space="preserve">Средний процент выполнения во всей выборке </w:t>
      </w:r>
      <w:r>
        <w:rPr>
          <w:sz w:val="28"/>
          <w:szCs w:val="28"/>
        </w:rPr>
        <w:t>6</w:t>
      </w:r>
      <w:r w:rsidR="009A77FD">
        <w:rPr>
          <w:sz w:val="28"/>
          <w:szCs w:val="28"/>
        </w:rPr>
        <w:t>2</w:t>
      </w:r>
      <w:r>
        <w:rPr>
          <w:sz w:val="28"/>
          <w:szCs w:val="28"/>
        </w:rPr>
        <w:t xml:space="preserve">%, в </w:t>
      </w:r>
      <w:r w:rsidR="009A77FD">
        <w:rPr>
          <w:sz w:val="28"/>
          <w:szCs w:val="28"/>
        </w:rPr>
        <w:t>РСО-Алания 67,2</w:t>
      </w:r>
      <w:r w:rsidRPr="007747B4">
        <w:rPr>
          <w:sz w:val="28"/>
          <w:szCs w:val="28"/>
        </w:rPr>
        <w:t xml:space="preserve">%. </w:t>
      </w:r>
      <w:r w:rsidR="009A77FD">
        <w:rPr>
          <w:rFonts w:eastAsia="Times New Roman"/>
          <w:sz w:val="28"/>
          <w:szCs w:val="28"/>
          <w:lang w:eastAsia="ru-RU"/>
        </w:rPr>
        <w:t>Лучше</w:t>
      </w:r>
      <w:r w:rsidR="007747B4">
        <w:rPr>
          <w:rFonts w:eastAsia="Times New Roman"/>
          <w:sz w:val="28"/>
          <w:szCs w:val="28"/>
          <w:lang w:eastAsia="ru-RU"/>
        </w:rPr>
        <w:t xml:space="preserve"> знают принципы биологической классификации, умеют определять  </w:t>
      </w:r>
      <w:r w:rsidR="007747B4">
        <w:rPr>
          <w:sz w:val="28"/>
          <w:szCs w:val="28"/>
        </w:rPr>
        <w:t>систематическое положение живых объектов</w:t>
      </w:r>
      <w:r w:rsidR="009A77FD">
        <w:rPr>
          <w:sz w:val="28"/>
          <w:szCs w:val="28"/>
        </w:rPr>
        <w:t xml:space="preserve"> в ГОУ- 68%, в </w:t>
      </w:r>
      <w:proofErr w:type="spellStart"/>
      <w:r w:rsidR="009A77FD">
        <w:rPr>
          <w:sz w:val="28"/>
          <w:szCs w:val="28"/>
        </w:rPr>
        <w:t>Ардонском</w:t>
      </w:r>
      <w:proofErr w:type="spellEnd"/>
      <w:r w:rsidR="009A77FD">
        <w:rPr>
          <w:sz w:val="28"/>
          <w:szCs w:val="28"/>
        </w:rPr>
        <w:t xml:space="preserve"> районе- 68,2%, хуже продемонстрировали знания в Правобережном районе- 57%.</w:t>
      </w:r>
    </w:p>
    <w:p w14:paraId="14541638" w14:textId="77777777" w:rsidR="00A11E63" w:rsidRDefault="007747B4" w:rsidP="00A11E63">
      <w:pPr>
        <w:tabs>
          <w:tab w:val="left" w:pos="56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A11E63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6 </w:t>
      </w:r>
      <w:r w:rsidRPr="007747B4">
        <w:rPr>
          <w:sz w:val="28"/>
          <w:szCs w:val="28"/>
        </w:rPr>
        <w:t>оценивалось в 2 балла</w:t>
      </w:r>
      <w:r>
        <w:rPr>
          <w:b/>
          <w:sz w:val="28"/>
          <w:szCs w:val="28"/>
        </w:rPr>
        <w:t xml:space="preserve">, </w:t>
      </w:r>
      <w:r w:rsidRPr="007747B4">
        <w:rPr>
          <w:sz w:val="28"/>
          <w:szCs w:val="28"/>
        </w:rPr>
        <w:t>включало две задачи</w:t>
      </w:r>
      <w:r>
        <w:rPr>
          <w:sz w:val="28"/>
          <w:szCs w:val="28"/>
        </w:rPr>
        <w:t>.</w:t>
      </w:r>
    </w:p>
    <w:p w14:paraId="78E52ACC" w14:textId="326EDEFE" w:rsidR="00D81E8C" w:rsidRDefault="00D81E8C" w:rsidP="00D81E8C">
      <w:pPr>
        <w:tabs>
          <w:tab w:val="left" w:pos="567"/>
        </w:tabs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 xml:space="preserve">Средний процент выполнения задачи 6.1. в среднем по РФ </w:t>
      </w:r>
      <w:r>
        <w:rPr>
          <w:sz w:val="28"/>
          <w:szCs w:val="28"/>
        </w:rPr>
        <w:t xml:space="preserve">72%, в </w:t>
      </w:r>
      <w:r w:rsidR="009A77FD">
        <w:rPr>
          <w:sz w:val="28"/>
          <w:szCs w:val="28"/>
        </w:rPr>
        <w:t>республике</w:t>
      </w:r>
      <w:r w:rsidRPr="007747B4">
        <w:rPr>
          <w:sz w:val="28"/>
          <w:szCs w:val="28"/>
        </w:rPr>
        <w:t xml:space="preserve"> </w:t>
      </w:r>
      <w:r w:rsidR="009A77FD">
        <w:rPr>
          <w:sz w:val="28"/>
          <w:szCs w:val="28"/>
        </w:rPr>
        <w:t xml:space="preserve">68,2 </w:t>
      </w:r>
      <w:r w:rsidRPr="007747B4">
        <w:rPr>
          <w:sz w:val="28"/>
          <w:szCs w:val="28"/>
        </w:rPr>
        <w:t>%.</w:t>
      </w:r>
      <w:r>
        <w:rPr>
          <w:sz w:val="28"/>
          <w:szCs w:val="28"/>
        </w:rPr>
        <w:t xml:space="preserve"> </w:t>
      </w:r>
      <w:r w:rsidR="009A77FD">
        <w:rPr>
          <w:sz w:val="28"/>
          <w:szCs w:val="28"/>
        </w:rPr>
        <w:t>У</w:t>
      </w:r>
      <w:r w:rsidRPr="00D81E8C">
        <w:rPr>
          <w:rFonts w:eastAsia="Times New Roman"/>
          <w:sz w:val="28"/>
          <w:szCs w:val="28"/>
          <w:lang w:eastAsia="ru-RU"/>
        </w:rPr>
        <w:t xml:space="preserve">меют создавать, применять и преобразовывать знаки и </w:t>
      </w:r>
      <w:r>
        <w:rPr>
          <w:rFonts w:eastAsia="Times New Roman"/>
          <w:sz w:val="28"/>
          <w:szCs w:val="28"/>
          <w:lang w:eastAsia="ru-RU"/>
        </w:rPr>
        <w:t xml:space="preserve">символы, </w:t>
      </w:r>
      <w:r w:rsidRPr="00D81E8C">
        <w:rPr>
          <w:rFonts w:eastAsia="Times New Roman"/>
          <w:sz w:val="28"/>
          <w:szCs w:val="28"/>
          <w:lang w:eastAsia="ru-RU"/>
        </w:rPr>
        <w:t>модели и схемы для</w:t>
      </w:r>
      <w:r w:rsidR="009A77FD">
        <w:rPr>
          <w:rFonts w:eastAsia="Times New Roman"/>
          <w:sz w:val="28"/>
          <w:szCs w:val="28"/>
          <w:lang w:eastAsia="ru-RU"/>
        </w:rPr>
        <w:t xml:space="preserve"> </w:t>
      </w:r>
      <w:r w:rsidRPr="00D81E8C">
        <w:rPr>
          <w:rFonts w:eastAsia="Times New Roman"/>
          <w:sz w:val="28"/>
          <w:szCs w:val="28"/>
          <w:lang w:eastAsia="ru-RU"/>
        </w:rPr>
        <w:t xml:space="preserve">  решения учебных и познавательных задач</w:t>
      </w:r>
      <w:r w:rsidR="009A77FD">
        <w:rPr>
          <w:rFonts w:eastAsia="Times New Roman"/>
          <w:sz w:val="28"/>
          <w:szCs w:val="28"/>
          <w:lang w:eastAsia="ru-RU"/>
        </w:rPr>
        <w:t xml:space="preserve"> в </w:t>
      </w:r>
      <w:proofErr w:type="spellStart"/>
      <w:r w:rsidR="009A77FD">
        <w:rPr>
          <w:rFonts w:eastAsia="Times New Roman"/>
          <w:sz w:val="28"/>
          <w:szCs w:val="28"/>
          <w:lang w:eastAsia="ru-RU"/>
        </w:rPr>
        <w:t>Ардонском</w:t>
      </w:r>
      <w:proofErr w:type="spellEnd"/>
      <w:r w:rsidR="009A77FD">
        <w:rPr>
          <w:rFonts w:eastAsia="Times New Roman"/>
          <w:sz w:val="28"/>
          <w:szCs w:val="28"/>
          <w:lang w:eastAsia="ru-RU"/>
        </w:rPr>
        <w:t xml:space="preserve"> районе – 79,8%, </w:t>
      </w:r>
      <w:proofErr w:type="spellStart"/>
      <w:r w:rsidR="009A77FD">
        <w:rPr>
          <w:rFonts w:eastAsia="Times New Roman"/>
          <w:sz w:val="28"/>
          <w:szCs w:val="28"/>
          <w:lang w:eastAsia="ru-RU"/>
        </w:rPr>
        <w:t>Дигорском</w:t>
      </w:r>
      <w:proofErr w:type="spellEnd"/>
      <w:r w:rsidR="009A77FD">
        <w:rPr>
          <w:rFonts w:eastAsia="Times New Roman"/>
          <w:sz w:val="28"/>
          <w:szCs w:val="28"/>
          <w:lang w:eastAsia="ru-RU"/>
        </w:rPr>
        <w:t xml:space="preserve"> районе – 78,5%. </w:t>
      </w:r>
    </w:p>
    <w:p w14:paraId="0AA7C6C1" w14:textId="1A54621D" w:rsidR="00D81E8C" w:rsidRPr="001E5D51" w:rsidRDefault="0038561E" w:rsidP="00D81E8C">
      <w:pPr>
        <w:tabs>
          <w:tab w:val="left" w:pos="567"/>
        </w:tabs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С задачей 6.2. справились </w:t>
      </w:r>
      <w:r w:rsidR="00D81E8C" w:rsidRPr="001E5D51">
        <w:rPr>
          <w:rFonts w:eastAsia="Times New Roman"/>
          <w:sz w:val="28"/>
          <w:szCs w:val="28"/>
          <w:lang w:eastAsia="ru-RU"/>
        </w:rPr>
        <w:t xml:space="preserve"> хуже: по всей выборке </w:t>
      </w:r>
      <w:r w:rsidR="009A77FD">
        <w:rPr>
          <w:rFonts w:eastAsia="Times New Roman"/>
          <w:sz w:val="28"/>
          <w:szCs w:val="28"/>
          <w:lang w:eastAsia="ru-RU"/>
        </w:rPr>
        <w:t xml:space="preserve">РФ- 45%, в РСО-Алания </w:t>
      </w:r>
      <w:r w:rsidR="002E35C2">
        <w:rPr>
          <w:rFonts w:eastAsia="Times New Roman"/>
          <w:sz w:val="28"/>
          <w:szCs w:val="28"/>
          <w:lang w:eastAsia="ru-RU"/>
        </w:rPr>
        <w:t xml:space="preserve">– 46,4%. Лучше всего справились с демонстрацией умения создавать и применять знаки и символы шестиклассники </w:t>
      </w:r>
      <w:proofErr w:type="spellStart"/>
      <w:r w:rsidR="002E35C2">
        <w:rPr>
          <w:rFonts w:eastAsia="Times New Roman"/>
          <w:sz w:val="28"/>
          <w:szCs w:val="28"/>
          <w:lang w:eastAsia="ru-RU"/>
        </w:rPr>
        <w:t>Ардонского</w:t>
      </w:r>
      <w:proofErr w:type="spellEnd"/>
      <w:r w:rsidR="002E35C2">
        <w:rPr>
          <w:rFonts w:eastAsia="Times New Roman"/>
          <w:sz w:val="28"/>
          <w:szCs w:val="28"/>
          <w:lang w:eastAsia="ru-RU"/>
        </w:rPr>
        <w:t xml:space="preserve"> района (57%) и ГОУ (51%), хуже всего результаты у школьников </w:t>
      </w:r>
      <w:proofErr w:type="spellStart"/>
      <w:r w:rsidR="002E35C2">
        <w:rPr>
          <w:rFonts w:eastAsia="Times New Roman"/>
          <w:sz w:val="28"/>
          <w:szCs w:val="28"/>
          <w:lang w:eastAsia="ru-RU"/>
        </w:rPr>
        <w:t>Ирафского</w:t>
      </w:r>
      <w:proofErr w:type="spellEnd"/>
      <w:r w:rsidR="002E35C2">
        <w:rPr>
          <w:rFonts w:eastAsia="Times New Roman"/>
          <w:sz w:val="28"/>
          <w:szCs w:val="28"/>
          <w:lang w:eastAsia="ru-RU"/>
        </w:rPr>
        <w:t xml:space="preserve"> района – 36%.</w:t>
      </w:r>
    </w:p>
    <w:p w14:paraId="61808A4A" w14:textId="3534634C" w:rsidR="001E5D51" w:rsidRPr="001E5D51" w:rsidRDefault="003A1724" w:rsidP="001E5D51">
      <w:pPr>
        <w:tabs>
          <w:tab w:val="left" w:pos="567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1E5D51">
        <w:rPr>
          <w:sz w:val="28"/>
          <w:szCs w:val="28"/>
        </w:rPr>
        <w:t xml:space="preserve"> шестиклассников недостаточно сформированы знания у</w:t>
      </w:r>
      <w:r w:rsidR="001E5D51" w:rsidRPr="001E5D51">
        <w:rPr>
          <w:sz w:val="28"/>
          <w:szCs w:val="28"/>
        </w:rPr>
        <w:t>слови</w:t>
      </w:r>
      <w:r w:rsidR="001E5D51">
        <w:rPr>
          <w:sz w:val="28"/>
          <w:szCs w:val="28"/>
        </w:rPr>
        <w:t>й</w:t>
      </w:r>
      <w:r w:rsidR="001E5D51" w:rsidRPr="001E5D51">
        <w:rPr>
          <w:sz w:val="28"/>
          <w:szCs w:val="28"/>
        </w:rPr>
        <w:t xml:space="preserve"> обитания</w:t>
      </w:r>
      <w:r w:rsidR="001E5D51">
        <w:rPr>
          <w:sz w:val="28"/>
          <w:szCs w:val="28"/>
        </w:rPr>
        <w:t>, сред</w:t>
      </w:r>
      <w:r w:rsidR="0038561E">
        <w:rPr>
          <w:sz w:val="28"/>
          <w:szCs w:val="28"/>
        </w:rPr>
        <w:t>ы</w:t>
      </w:r>
      <w:r w:rsidR="001E5D51">
        <w:rPr>
          <w:sz w:val="28"/>
          <w:szCs w:val="28"/>
        </w:rPr>
        <w:t xml:space="preserve"> жизни </w:t>
      </w:r>
      <w:r w:rsidR="0038561E">
        <w:rPr>
          <w:sz w:val="28"/>
          <w:szCs w:val="28"/>
        </w:rPr>
        <w:t xml:space="preserve"> </w:t>
      </w:r>
      <w:r w:rsidR="001E5D51" w:rsidRPr="001E5D51">
        <w:rPr>
          <w:sz w:val="28"/>
          <w:szCs w:val="28"/>
        </w:rPr>
        <w:t xml:space="preserve"> растений</w:t>
      </w:r>
      <w:r w:rsidR="001E5D51">
        <w:rPr>
          <w:sz w:val="28"/>
          <w:szCs w:val="28"/>
        </w:rPr>
        <w:t xml:space="preserve"> и животных. </w:t>
      </w:r>
      <w:r>
        <w:rPr>
          <w:sz w:val="28"/>
          <w:szCs w:val="28"/>
        </w:rPr>
        <w:t xml:space="preserve">Дальнейшие усилия педагогов следует сосредоточить на организации усвоения учащимися этих дидактических единиц. Кроме того, у учащихся недостаточно сформированы умения строить логичные умозаключения, формулировать развернутые письменные высказывания, в частности о средах жизни и приспособлениях организмов. Развитию этих умений будет способствовать применение в методике обучения устных форм текущего контроля, а также подготовка докладов, сообщений, рефератов на биологическую тематику.  </w:t>
      </w:r>
    </w:p>
    <w:p w14:paraId="1B463138" w14:textId="77777777" w:rsidR="001E5D51" w:rsidRPr="00D81E8C" w:rsidRDefault="003A1724" w:rsidP="00D81E8C">
      <w:pPr>
        <w:tabs>
          <w:tab w:val="left" w:pos="567"/>
        </w:tabs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A1724">
        <w:rPr>
          <w:rFonts w:eastAsia="Times New Roman"/>
          <w:b/>
          <w:sz w:val="28"/>
          <w:szCs w:val="28"/>
          <w:lang w:eastAsia="ru-RU"/>
        </w:rPr>
        <w:t>Задание 7</w:t>
      </w:r>
      <w:r>
        <w:rPr>
          <w:rFonts w:eastAsia="Times New Roman"/>
          <w:sz w:val="28"/>
          <w:szCs w:val="28"/>
          <w:lang w:eastAsia="ru-RU"/>
        </w:rPr>
        <w:t xml:space="preserve"> включало две задачи</w:t>
      </w:r>
      <w:r w:rsidR="00581FBD">
        <w:rPr>
          <w:rFonts w:eastAsia="Times New Roman"/>
          <w:sz w:val="28"/>
          <w:szCs w:val="28"/>
          <w:lang w:eastAsia="ru-RU"/>
        </w:rPr>
        <w:t xml:space="preserve"> и проверяло навык смыслового чтения</w:t>
      </w:r>
      <w:r>
        <w:rPr>
          <w:rFonts w:eastAsia="Times New Roman"/>
          <w:sz w:val="28"/>
          <w:szCs w:val="28"/>
          <w:lang w:eastAsia="ru-RU"/>
        </w:rPr>
        <w:t>. Задача 7.1 оценивалась в 2 балла, задача 7.2 – в 3 балла.</w:t>
      </w:r>
    </w:p>
    <w:p w14:paraId="6EDB003E" w14:textId="3A90DB77" w:rsidR="00581FBD" w:rsidRDefault="003A1724" w:rsidP="003439D6">
      <w:pPr>
        <w:tabs>
          <w:tab w:val="left" w:pos="567"/>
        </w:tabs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Средний процент выполнения задачи 7.1 в</w:t>
      </w:r>
      <w:r w:rsidR="00581FBD">
        <w:rPr>
          <w:rFonts w:eastAsia="Times New Roman"/>
          <w:sz w:val="28"/>
          <w:szCs w:val="28"/>
          <w:lang w:eastAsia="ru-RU"/>
        </w:rPr>
        <w:t>о всей</w:t>
      </w:r>
      <w:r>
        <w:rPr>
          <w:rFonts w:eastAsia="Times New Roman"/>
          <w:sz w:val="28"/>
          <w:szCs w:val="28"/>
          <w:lang w:eastAsia="ru-RU"/>
        </w:rPr>
        <w:t xml:space="preserve"> выборке </w:t>
      </w:r>
      <w:r>
        <w:rPr>
          <w:sz w:val="28"/>
          <w:szCs w:val="28"/>
        </w:rPr>
        <w:t xml:space="preserve">58%, </w:t>
      </w:r>
      <w:r w:rsidR="002E35C2">
        <w:rPr>
          <w:sz w:val="28"/>
          <w:szCs w:val="28"/>
        </w:rPr>
        <w:t>РСО-Алания -56</w:t>
      </w:r>
      <w:r w:rsidRPr="007747B4">
        <w:rPr>
          <w:sz w:val="28"/>
          <w:szCs w:val="28"/>
        </w:rPr>
        <w:t>%.</w:t>
      </w:r>
      <w:r>
        <w:rPr>
          <w:sz w:val="28"/>
          <w:szCs w:val="28"/>
        </w:rPr>
        <w:t xml:space="preserve"> </w:t>
      </w:r>
    </w:p>
    <w:p w14:paraId="62A52EA0" w14:textId="155A034A" w:rsidR="00074D80" w:rsidRDefault="00074D80" w:rsidP="003439D6">
      <w:pPr>
        <w:tabs>
          <w:tab w:val="left" w:pos="567"/>
        </w:tabs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Практически не сформировано</w:t>
      </w:r>
      <w:r w:rsidR="00581FBD">
        <w:rPr>
          <w:rFonts w:eastAsia="Times New Roman"/>
          <w:sz w:val="28"/>
          <w:szCs w:val="28"/>
          <w:lang w:eastAsia="ru-RU"/>
        </w:rPr>
        <w:t xml:space="preserve"> умен</w:t>
      </w:r>
      <w:r>
        <w:rPr>
          <w:rFonts w:eastAsia="Times New Roman"/>
          <w:sz w:val="28"/>
          <w:szCs w:val="28"/>
          <w:lang w:eastAsia="ru-RU"/>
        </w:rPr>
        <w:t>ие</w:t>
      </w:r>
      <w:r w:rsidR="00581FBD">
        <w:rPr>
          <w:rFonts w:eastAsia="Times New Roman"/>
          <w:sz w:val="28"/>
          <w:szCs w:val="28"/>
          <w:lang w:eastAsia="ru-RU"/>
        </w:rPr>
        <w:t xml:space="preserve"> создавать собственные письменные тексты по аналогии с прочитанным текстом и с привлечением собственных биологических знаний. С задачей 7.2 справились в среднем 2</w:t>
      </w:r>
      <w:r w:rsidR="002E35C2">
        <w:rPr>
          <w:rFonts w:eastAsia="Times New Roman"/>
          <w:sz w:val="28"/>
          <w:szCs w:val="28"/>
          <w:lang w:eastAsia="ru-RU"/>
        </w:rPr>
        <w:t>6</w:t>
      </w:r>
      <w:r w:rsidR="00581FBD">
        <w:rPr>
          <w:rFonts w:eastAsia="Times New Roman"/>
          <w:sz w:val="28"/>
          <w:szCs w:val="28"/>
          <w:lang w:eastAsia="ru-RU"/>
        </w:rPr>
        <w:t xml:space="preserve">% шестиклассников РФ и 25% шестиклассников </w:t>
      </w:r>
      <w:r w:rsidR="002E35C2">
        <w:rPr>
          <w:rFonts w:eastAsia="Times New Roman"/>
          <w:sz w:val="28"/>
          <w:szCs w:val="28"/>
          <w:lang w:eastAsia="ru-RU"/>
        </w:rPr>
        <w:t>республики</w:t>
      </w:r>
      <w:r w:rsidR="00581FBD">
        <w:rPr>
          <w:rFonts w:eastAsia="Times New Roman"/>
          <w:sz w:val="28"/>
          <w:szCs w:val="28"/>
          <w:lang w:eastAsia="ru-RU"/>
        </w:rPr>
        <w:t xml:space="preserve">. </w:t>
      </w:r>
    </w:p>
    <w:p w14:paraId="2B686DEA" w14:textId="71E0CB56" w:rsidR="003439D6" w:rsidRPr="003439D6" w:rsidRDefault="003439D6" w:rsidP="00387603">
      <w:pPr>
        <w:tabs>
          <w:tab w:val="left" w:pos="56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439D6">
        <w:rPr>
          <w:sz w:val="28"/>
          <w:szCs w:val="28"/>
        </w:rPr>
        <w:t xml:space="preserve">Известно, что в настоящее время происходит существенное падение интереса к чтению у школьников, притом, что с помощью чтения осуществляется социализация человека, его воспитание. Сформированный навык смыслового чтения является серьёзным фундаментом дальнейшего развития человека, особенно в условиях информационно-технологического </w:t>
      </w:r>
      <w:r w:rsidRPr="003439D6">
        <w:rPr>
          <w:sz w:val="28"/>
          <w:szCs w:val="28"/>
        </w:rPr>
        <w:lastRenderedPageBreak/>
        <w:t xml:space="preserve">общества XXI века. С помощью чтения школьник учится искать, понимать, преобразовывать, интерпретировать, оценивать информацию. </w:t>
      </w:r>
      <w:r>
        <w:rPr>
          <w:sz w:val="28"/>
          <w:szCs w:val="28"/>
        </w:rPr>
        <w:t>Ч</w:t>
      </w:r>
      <w:r w:rsidRPr="003439D6">
        <w:rPr>
          <w:sz w:val="28"/>
          <w:szCs w:val="28"/>
        </w:rPr>
        <w:t xml:space="preserve">тение вместе </w:t>
      </w:r>
      <w:proofErr w:type="gramStart"/>
      <w:r>
        <w:rPr>
          <w:sz w:val="28"/>
          <w:szCs w:val="28"/>
        </w:rPr>
        <w:t>ИКТ-компетентностью</w:t>
      </w:r>
      <w:proofErr w:type="gramEnd"/>
      <w:r>
        <w:rPr>
          <w:sz w:val="28"/>
          <w:szCs w:val="28"/>
        </w:rPr>
        <w:t xml:space="preserve"> </w:t>
      </w:r>
      <w:r w:rsidRPr="003439D6">
        <w:rPr>
          <w:sz w:val="28"/>
          <w:szCs w:val="28"/>
        </w:rPr>
        <w:t>является для школьников базовым умением, дающим возможность свободно общаться со сверстниками, взрослыми. Составляющие смыслового чтения как одного из основных видов усвоения информации, включены во все универсальные учебные действия</w:t>
      </w:r>
      <w:r w:rsidR="00387603">
        <w:rPr>
          <w:sz w:val="28"/>
          <w:szCs w:val="28"/>
        </w:rPr>
        <w:t>.</w:t>
      </w:r>
      <w:r w:rsidRPr="003439D6">
        <w:rPr>
          <w:sz w:val="28"/>
          <w:szCs w:val="28"/>
        </w:rPr>
        <w:t xml:space="preserve"> </w:t>
      </w:r>
    </w:p>
    <w:p w14:paraId="19016AEC" w14:textId="77777777" w:rsidR="003439D6" w:rsidRDefault="007D705A" w:rsidP="007D705A">
      <w:pPr>
        <w:tabs>
          <w:tab w:val="left" w:pos="567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7D705A">
        <w:rPr>
          <w:b/>
          <w:sz w:val="28"/>
          <w:szCs w:val="28"/>
        </w:rPr>
        <w:t>задании 8</w:t>
      </w:r>
      <w:r>
        <w:rPr>
          <w:sz w:val="28"/>
          <w:szCs w:val="28"/>
        </w:rPr>
        <w:t xml:space="preserve"> требовалось описа</w:t>
      </w:r>
      <w:r w:rsidR="00D774C8">
        <w:rPr>
          <w:sz w:val="28"/>
          <w:szCs w:val="28"/>
        </w:rPr>
        <w:t>ть</w:t>
      </w:r>
      <w:r>
        <w:rPr>
          <w:sz w:val="28"/>
          <w:szCs w:val="28"/>
        </w:rPr>
        <w:t xml:space="preserve"> природн</w:t>
      </w:r>
      <w:r w:rsidR="00D774C8">
        <w:rPr>
          <w:sz w:val="28"/>
          <w:szCs w:val="28"/>
        </w:rPr>
        <w:t>ую</w:t>
      </w:r>
      <w:r>
        <w:rPr>
          <w:sz w:val="28"/>
          <w:szCs w:val="28"/>
        </w:rPr>
        <w:t xml:space="preserve"> зон</w:t>
      </w:r>
      <w:r w:rsidR="00D774C8">
        <w:rPr>
          <w:sz w:val="28"/>
          <w:szCs w:val="28"/>
        </w:rPr>
        <w:t>у</w:t>
      </w:r>
      <w:r>
        <w:rPr>
          <w:sz w:val="28"/>
          <w:szCs w:val="28"/>
        </w:rPr>
        <w:t xml:space="preserve"> (степь и тундра), заполнив схему недостающей информацией из предложенного перечня терминов</w:t>
      </w:r>
      <w:r w:rsidR="00D774C8">
        <w:rPr>
          <w:sz w:val="28"/>
          <w:szCs w:val="28"/>
        </w:rPr>
        <w:t xml:space="preserve"> и понятий</w:t>
      </w:r>
      <w:r>
        <w:rPr>
          <w:sz w:val="28"/>
          <w:szCs w:val="28"/>
        </w:rPr>
        <w:t xml:space="preserve">. Задание оценивалось в 2 балла.  </w:t>
      </w:r>
    </w:p>
    <w:p w14:paraId="666F8D10" w14:textId="2A28FA8E" w:rsidR="003363E3" w:rsidRDefault="007D705A" w:rsidP="003363E3">
      <w:pPr>
        <w:tabs>
          <w:tab w:val="left" w:pos="567"/>
        </w:tabs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Средний процент выполнения во всей выборке</w:t>
      </w:r>
      <w:r w:rsidR="00387603">
        <w:rPr>
          <w:rFonts w:eastAsia="Times New Roman"/>
          <w:sz w:val="28"/>
          <w:szCs w:val="28"/>
          <w:lang w:eastAsia="ru-RU"/>
        </w:rPr>
        <w:t xml:space="preserve"> РФ- 44.6%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и в </w:t>
      </w:r>
      <w:r w:rsidR="00387603">
        <w:rPr>
          <w:sz w:val="28"/>
          <w:szCs w:val="28"/>
        </w:rPr>
        <w:t>РС</w:t>
      </w:r>
      <w:proofErr w:type="gramStart"/>
      <w:r w:rsidR="00387603">
        <w:rPr>
          <w:sz w:val="28"/>
          <w:szCs w:val="28"/>
        </w:rPr>
        <w:t>О-</w:t>
      </w:r>
      <w:proofErr w:type="gramEnd"/>
      <w:r w:rsidR="00387603">
        <w:rPr>
          <w:sz w:val="28"/>
          <w:szCs w:val="28"/>
        </w:rPr>
        <w:t xml:space="preserve"> Алания</w:t>
      </w:r>
      <w:r w:rsidRPr="007747B4">
        <w:rPr>
          <w:sz w:val="28"/>
          <w:szCs w:val="28"/>
        </w:rPr>
        <w:t xml:space="preserve"> </w:t>
      </w:r>
      <w:r>
        <w:rPr>
          <w:sz w:val="28"/>
          <w:szCs w:val="28"/>
        </w:rPr>
        <w:t>45</w:t>
      </w:r>
      <w:r w:rsidRPr="007747B4">
        <w:rPr>
          <w:sz w:val="28"/>
          <w:szCs w:val="28"/>
        </w:rPr>
        <w:t>%.</w:t>
      </w:r>
      <w:r>
        <w:rPr>
          <w:sz w:val="28"/>
          <w:szCs w:val="28"/>
        </w:rPr>
        <w:t xml:space="preserve"> </w:t>
      </w:r>
      <w:r w:rsidR="000937FA">
        <w:rPr>
          <w:sz w:val="28"/>
          <w:szCs w:val="28"/>
        </w:rPr>
        <w:t xml:space="preserve">Умение составлять и использовать схематические формы информации лучше всех продемонстрировали ученики </w:t>
      </w:r>
      <w:proofErr w:type="spellStart"/>
      <w:r w:rsidR="000937FA">
        <w:rPr>
          <w:sz w:val="28"/>
          <w:szCs w:val="28"/>
        </w:rPr>
        <w:t>Ардонского</w:t>
      </w:r>
      <w:proofErr w:type="spellEnd"/>
      <w:r w:rsidR="000937FA">
        <w:rPr>
          <w:sz w:val="28"/>
          <w:szCs w:val="28"/>
        </w:rPr>
        <w:t xml:space="preserve"> района- 56%и Правобережного- 45%, а хуже – </w:t>
      </w:r>
      <w:proofErr w:type="spellStart"/>
      <w:r w:rsidR="000937FA">
        <w:rPr>
          <w:sz w:val="28"/>
          <w:szCs w:val="28"/>
        </w:rPr>
        <w:t>Ирафского</w:t>
      </w:r>
      <w:proofErr w:type="spellEnd"/>
      <w:r w:rsidR="000937FA">
        <w:rPr>
          <w:sz w:val="28"/>
          <w:szCs w:val="28"/>
        </w:rPr>
        <w:t xml:space="preserve"> района- 35%.</w:t>
      </w:r>
    </w:p>
    <w:p w14:paraId="60839AE4" w14:textId="5B964B09" w:rsidR="003363E3" w:rsidRDefault="003363E3" w:rsidP="003363E3">
      <w:pPr>
        <w:tabs>
          <w:tab w:val="left" w:pos="567"/>
        </w:tabs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Умение составлять схемы сформировано недостаточно. Широкое применение в методике преподавания биологии заданий на составление схем будет способствовать развитию данного умения. </w:t>
      </w:r>
    </w:p>
    <w:p w14:paraId="33DA153D" w14:textId="097D6E2C" w:rsidR="00A53157" w:rsidRDefault="005A292A" w:rsidP="00A53157">
      <w:pPr>
        <w:tabs>
          <w:tab w:val="left" w:pos="56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5A292A">
        <w:rPr>
          <w:b/>
          <w:sz w:val="28"/>
          <w:szCs w:val="28"/>
        </w:rPr>
        <w:t>Задание 9</w:t>
      </w:r>
      <w:r w:rsidRPr="005A292A">
        <w:rPr>
          <w:sz w:val="28"/>
          <w:szCs w:val="28"/>
        </w:rPr>
        <w:t xml:space="preserve"> </w:t>
      </w:r>
      <w:r w:rsidR="00A53157">
        <w:rPr>
          <w:sz w:val="28"/>
          <w:szCs w:val="28"/>
        </w:rPr>
        <w:t>оценивалось в 2 балла.</w:t>
      </w:r>
      <w:r w:rsidR="00A53157" w:rsidRPr="00A53157">
        <w:rPr>
          <w:rFonts w:eastAsia="Times New Roman"/>
          <w:sz w:val="28"/>
          <w:szCs w:val="28"/>
          <w:lang w:eastAsia="ru-RU"/>
        </w:rPr>
        <w:t xml:space="preserve"> </w:t>
      </w:r>
      <w:r w:rsidR="00A53157">
        <w:rPr>
          <w:rFonts w:eastAsia="Times New Roman"/>
          <w:sz w:val="28"/>
          <w:szCs w:val="28"/>
          <w:lang w:eastAsia="ru-RU"/>
        </w:rPr>
        <w:t>Средний процент выполнения во всей выборке</w:t>
      </w:r>
      <w:r w:rsidR="000937FA">
        <w:rPr>
          <w:rFonts w:eastAsia="Times New Roman"/>
          <w:sz w:val="28"/>
          <w:szCs w:val="28"/>
          <w:lang w:eastAsia="ru-RU"/>
        </w:rPr>
        <w:t xml:space="preserve"> РФ-</w:t>
      </w:r>
      <w:r w:rsidR="00A53157">
        <w:rPr>
          <w:rFonts w:eastAsia="Times New Roman"/>
          <w:sz w:val="28"/>
          <w:szCs w:val="28"/>
          <w:lang w:eastAsia="ru-RU"/>
        </w:rPr>
        <w:t xml:space="preserve"> 68%</w:t>
      </w:r>
      <w:r w:rsidR="000937FA">
        <w:rPr>
          <w:rFonts w:eastAsia="Times New Roman"/>
          <w:sz w:val="28"/>
          <w:szCs w:val="28"/>
          <w:lang w:eastAsia="ru-RU"/>
        </w:rPr>
        <w:t>, в РС</w:t>
      </w:r>
      <w:proofErr w:type="gramStart"/>
      <w:r w:rsidR="000937FA">
        <w:rPr>
          <w:rFonts w:eastAsia="Times New Roman"/>
          <w:sz w:val="28"/>
          <w:szCs w:val="28"/>
          <w:lang w:eastAsia="ru-RU"/>
        </w:rPr>
        <w:t>О-</w:t>
      </w:r>
      <w:proofErr w:type="gramEnd"/>
      <w:r w:rsidR="000937FA">
        <w:rPr>
          <w:rFonts w:eastAsia="Times New Roman"/>
          <w:sz w:val="28"/>
          <w:szCs w:val="28"/>
          <w:lang w:eastAsia="ru-RU"/>
        </w:rPr>
        <w:t xml:space="preserve"> Алания- </w:t>
      </w:r>
      <w:r w:rsidR="000937FA">
        <w:rPr>
          <w:sz w:val="28"/>
          <w:szCs w:val="28"/>
        </w:rPr>
        <w:t>63</w:t>
      </w:r>
      <w:r w:rsidR="00A53157" w:rsidRPr="007747B4">
        <w:rPr>
          <w:sz w:val="28"/>
          <w:szCs w:val="28"/>
        </w:rPr>
        <w:t>%.</w:t>
      </w:r>
      <w:r w:rsidR="00A53157">
        <w:rPr>
          <w:sz w:val="28"/>
          <w:szCs w:val="28"/>
        </w:rPr>
        <w:t xml:space="preserve"> Лучшие результаты</w:t>
      </w:r>
      <w:r w:rsidR="00A53157" w:rsidRPr="003439D6">
        <w:rPr>
          <w:sz w:val="28"/>
          <w:szCs w:val="28"/>
        </w:rPr>
        <w:t>:</w:t>
      </w:r>
      <w:r w:rsidR="00A53157" w:rsidRPr="007D705A">
        <w:rPr>
          <w:sz w:val="28"/>
          <w:szCs w:val="28"/>
        </w:rPr>
        <w:t xml:space="preserve"> </w:t>
      </w:r>
      <w:proofErr w:type="spellStart"/>
      <w:r w:rsidR="000937FA">
        <w:rPr>
          <w:sz w:val="28"/>
          <w:szCs w:val="28"/>
        </w:rPr>
        <w:t>Ардонский</w:t>
      </w:r>
      <w:proofErr w:type="spellEnd"/>
      <w:r w:rsidR="000937FA">
        <w:rPr>
          <w:sz w:val="28"/>
          <w:szCs w:val="28"/>
        </w:rPr>
        <w:t xml:space="preserve"> район- 69% и ГОУ- 71%.</w:t>
      </w:r>
    </w:p>
    <w:p w14:paraId="506D9B07" w14:textId="77777777" w:rsidR="00A53157" w:rsidRPr="00A53157" w:rsidRDefault="00A53157" w:rsidP="00A53157">
      <w:pPr>
        <w:tabs>
          <w:tab w:val="left" w:pos="567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Подавляющее большинство шестиклассников усвоили правила о</w:t>
      </w:r>
      <w:r w:rsidRPr="00A53157">
        <w:rPr>
          <w:sz w:val="28"/>
          <w:szCs w:val="28"/>
        </w:rPr>
        <w:t>хран</w:t>
      </w:r>
      <w:r>
        <w:rPr>
          <w:sz w:val="28"/>
          <w:szCs w:val="28"/>
        </w:rPr>
        <w:t>ы</w:t>
      </w:r>
      <w:r w:rsidRPr="00A53157">
        <w:rPr>
          <w:sz w:val="28"/>
          <w:szCs w:val="28"/>
        </w:rPr>
        <w:t xml:space="preserve"> </w:t>
      </w:r>
    </w:p>
    <w:p w14:paraId="17E13B87" w14:textId="6DC61F9B" w:rsidR="00A53157" w:rsidRDefault="00A53157" w:rsidP="00A53157">
      <w:pPr>
        <w:tabs>
          <w:tab w:val="left" w:pos="567"/>
        </w:tabs>
        <w:spacing w:after="0" w:line="360" w:lineRule="auto"/>
        <w:jc w:val="both"/>
        <w:rPr>
          <w:sz w:val="28"/>
          <w:szCs w:val="28"/>
        </w:rPr>
      </w:pPr>
      <w:r w:rsidRPr="00A53157">
        <w:rPr>
          <w:sz w:val="28"/>
          <w:szCs w:val="28"/>
        </w:rPr>
        <w:t>биологических объектов</w:t>
      </w:r>
      <w:r>
        <w:rPr>
          <w:sz w:val="28"/>
          <w:szCs w:val="28"/>
        </w:rPr>
        <w:t xml:space="preserve"> и правила</w:t>
      </w:r>
      <w:r w:rsidRPr="00A53157">
        <w:rPr>
          <w:sz w:val="28"/>
          <w:szCs w:val="28"/>
        </w:rPr>
        <w:t xml:space="preserve"> поведения в окружающей среде. </w:t>
      </w:r>
    </w:p>
    <w:p w14:paraId="36B577AB" w14:textId="77777777" w:rsidR="00A53157" w:rsidRDefault="00A53157" w:rsidP="00A53157">
      <w:pPr>
        <w:tabs>
          <w:tab w:val="left" w:pos="567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3157">
        <w:rPr>
          <w:b/>
          <w:sz w:val="28"/>
          <w:szCs w:val="28"/>
        </w:rPr>
        <w:t>Задание 10</w:t>
      </w:r>
      <w:r>
        <w:rPr>
          <w:sz w:val="28"/>
          <w:szCs w:val="28"/>
        </w:rPr>
        <w:t xml:space="preserve">. </w:t>
      </w:r>
      <w:r w:rsidR="00FF2FB2">
        <w:rPr>
          <w:sz w:val="28"/>
          <w:szCs w:val="28"/>
        </w:rPr>
        <w:t>Учащиеся должны были про</w:t>
      </w:r>
      <w:r w:rsidRPr="00A53157">
        <w:rPr>
          <w:sz w:val="28"/>
          <w:szCs w:val="28"/>
        </w:rPr>
        <w:t>анализирова</w:t>
      </w:r>
      <w:r w:rsidR="00FF2FB2">
        <w:rPr>
          <w:sz w:val="28"/>
          <w:szCs w:val="28"/>
        </w:rPr>
        <w:t>ть</w:t>
      </w:r>
      <w:r w:rsidRPr="00A53157">
        <w:rPr>
          <w:sz w:val="28"/>
          <w:szCs w:val="28"/>
        </w:rPr>
        <w:t xml:space="preserve"> профессии, связанные с применением биологических знаний. Задание требовало развёрнутого ответа. </w:t>
      </w:r>
      <w:r w:rsidR="00FF2FB2">
        <w:rPr>
          <w:sz w:val="28"/>
          <w:szCs w:val="28"/>
        </w:rPr>
        <w:t>Ответ оценивался по трем критериям: К</w:t>
      </w:r>
      <w:proofErr w:type="gramStart"/>
      <w:r w:rsidR="00FF2FB2">
        <w:rPr>
          <w:sz w:val="28"/>
          <w:szCs w:val="28"/>
        </w:rPr>
        <w:t>1</w:t>
      </w:r>
      <w:proofErr w:type="gramEnd"/>
      <w:r w:rsidR="00FF2FB2">
        <w:rPr>
          <w:sz w:val="28"/>
          <w:szCs w:val="28"/>
        </w:rPr>
        <w:t xml:space="preserve"> – верно определена профессия, К2 – дано пояснение характера работы, К3 – объяснена польза работы для общества. За полный </w:t>
      </w:r>
      <w:r w:rsidRPr="00A53157">
        <w:rPr>
          <w:sz w:val="28"/>
          <w:szCs w:val="28"/>
        </w:rPr>
        <w:t xml:space="preserve">правильный ответ </w:t>
      </w:r>
      <w:r w:rsidR="00FF2FB2">
        <w:rPr>
          <w:sz w:val="28"/>
          <w:szCs w:val="28"/>
        </w:rPr>
        <w:t xml:space="preserve">можно было получить </w:t>
      </w:r>
      <w:r w:rsidRPr="00A53157">
        <w:rPr>
          <w:sz w:val="28"/>
          <w:szCs w:val="28"/>
        </w:rPr>
        <w:t>3 балла</w:t>
      </w:r>
      <w:r w:rsidR="00FF2FB2">
        <w:rPr>
          <w:sz w:val="28"/>
          <w:szCs w:val="28"/>
        </w:rPr>
        <w:t xml:space="preserve">. </w:t>
      </w:r>
    </w:p>
    <w:p w14:paraId="657F8724" w14:textId="223085E4" w:rsidR="00A31892" w:rsidRPr="00A31892" w:rsidRDefault="00FF2FB2" w:rsidP="00A31892">
      <w:pPr>
        <w:tabs>
          <w:tab w:val="left" w:pos="567"/>
        </w:tabs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Pr="00A31892">
        <w:rPr>
          <w:sz w:val="28"/>
          <w:szCs w:val="28"/>
        </w:rPr>
        <w:t xml:space="preserve">По критерию К2 средний процент выполнения в РФ </w:t>
      </w:r>
      <w:r w:rsidR="000937FA">
        <w:rPr>
          <w:sz w:val="28"/>
          <w:szCs w:val="28"/>
        </w:rPr>
        <w:t>- 69</w:t>
      </w:r>
      <w:r w:rsidRPr="00A31892">
        <w:rPr>
          <w:sz w:val="28"/>
          <w:szCs w:val="28"/>
        </w:rPr>
        <w:t>%</w:t>
      </w:r>
      <w:r w:rsidR="000937FA">
        <w:rPr>
          <w:sz w:val="28"/>
          <w:szCs w:val="28"/>
        </w:rPr>
        <w:t>, в РС</w:t>
      </w:r>
      <w:proofErr w:type="gramStart"/>
      <w:r w:rsidR="000937FA">
        <w:rPr>
          <w:sz w:val="28"/>
          <w:szCs w:val="28"/>
        </w:rPr>
        <w:t>О-</w:t>
      </w:r>
      <w:proofErr w:type="gramEnd"/>
      <w:r w:rsidR="000937FA">
        <w:rPr>
          <w:sz w:val="28"/>
          <w:szCs w:val="28"/>
        </w:rPr>
        <w:t xml:space="preserve"> Алания- 64 % </w:t>
      </w:r>
      <w:r w:rsidRPr="00A31892">
        <w:rPr>
          <w:sz w:val="28"/>
          <w:szCs w:val="28"/>
        </w:rPr>
        <w:t xml:space="preserve">. </w:t>
      </w:r>
      <w:r w:rsidR="000937FA">
        <w:rPr>
          <w:sz w:val="28"/>
          <w:szCs w:val="28"/>
        </w:rPr>
        <w:t>Самый высокий результат у ГОУ- 71%.</w:t>
      </w:r>
    </w:p>
    <w:p w14:paraId="68704DF6" w14:textId="77777777" w:rsidR="00A53157" w:rsidRPr="00A53157" w:rsidRDefault="00A53157" w:rsidP="00A53157">
      <w:pPr>
        <w:tabs>
          <w:tab w:val="left" w:pos="56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A53157">
        <w:lastRenderedPageBreak/>
        <w:t xml:space="preserve"> </w:t>
      </w:r>
      <w:r w:rsidR="00A31892">
        <w:rPr>
          <w:sz w:val="28"/>
          <w:szCs w:val="28"/>
        </w:rPr>
        <w:t>Р</w:t>
      </w:r>
      <w:r w:rsidRPr="00A53157">
        <w:rPr>
          <w:sz w:val="28"/>
          <w:szCs w:val="28"/>
        </w:rPr>
        <w:t>езультат</w:t>
      </w:r>
      <w:r w:rsidR="00A31892">
        <w:rPr>
          <w:sz w:val="28"/>
          <w:szCs w:val="28"/>
        </w:rPr>
        <w:t>ы</w:t>
      </w:r>
      <w:r w:rsidRPr="00A53157">
        <w:rPr>
          <w:sz w:val="28"/>
          <w:szCs w:val="28"/>
        </w:rPr>
        <w:t xml:space="preserve"> выполнения задания 10 </w:t>
      </w:r>
      <w:r w:rsidR="00A31892">
        <w:rPr>
          <w:sz w:val="28"/>
          <w:szCs w:val="28"/>
        </w:rPr>
        <w:t>свидетельствуют</w:t>
      </w:r>
      <w:r w:rsidRPr="00A53157">
        <w:rPr>
          <w:sz w:val="28"/>
          <w:szCs w:val="28"/>
        </w:rPr>
        <w:t xml:space="preserve">, что учащиеся </w:t>
      </w:r>
      <w:r w:rsidR="00A31892">
        <w:rPr>
          <w:sz w:val="28"/>
          <w:szCs w:val="28"/>
        </w:rPr>
        <w:t>6</w:t>
      </w:r>
      <w:r w:rsidRPr="00A53157">
        <w:rPr>
          <w:sz w:val="28"/>
          <w:szCs w:val="28"/>
        </w:rPr>
        <w:t xml:space="preserve"> классов имеют сформированные представления о профессиях, связанных со знанием биологии, на должном уровне могут пояснить, какую работу выполняют представители данной профессии. В то же время </w:t>
      </w:r>
      <w:r w:rsidR="00A31892">
        <w:rPr>
          <w:sz w:val="28"/>
          <w:szCs w:val="28"/>
        </w:rPr>
        <w:t xml:space="preserve">затрудняются в пояснении </w:t>
      </w:r>
      <w:r w:rsidR="00A31892" w:rsidRPr="00A53157">
        <w:rPr>
          <w:sz w:val="28"/>
          <w:szCs w:val="28"/>
        </w:rPr>
        <w:t>того,</w:t>
      </w:r>
      <w:r w:rsidR="00A31892">
        <w:rPr>
          <w:sz w:val="28"/>
          <w:szCs w:val="28"/>
        </w:rPr>
        <w:t xml:space="preserve"> чем работа людей данной профес</w:t>
      </w:r>
      <w:r w:rsidR="00A31892" w:rsidRPr="00A53157">
        <w:rPr>
          <w:sz w:val="28"/>
          <w:szCs w:val="28"/>
        </w:rPr>
        <w:t>сии полезна обществу.</w:t>
      </w:r>
      <w:r w:rsidR="00A31892">
        <w:rPr>
          <w:sz w:val="28"/>
          <w:szCs w:val="28"/>
        </w:rPr>
        <w:t xml:space="preserve"> </w:t>
      </w:r>
    </w:p>
    <w:p w14:paraId="4FE77A4E" w14:textId="09D02943" w:rsidR="000937FA" w:rsidRDefault="000937FA" w:rsidP="003365CD">
      <w:pPr>
        <w:tabs>
          <w:tab w:val="left" w:pos="567"/>
        </w:tabs>
        <w:spacing w:after="0" w:line="360" w:lineRule="auto"/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Элементы ВПР с достаточным </w:t>
      </w:r>
      <w:r w:rsidR="00FC7879">
        <w:rPr>
          <w:b/>
          <w:iCs/>
          <w:sz w:val="28"/>
          <w:szCs w:val="28"/>
        </w:rPr>
        <w:t xml:space="preserve">уровнем </w:t>
      </w:r>
      <w:r>
        <w:rPr>
          <w:b/>
          <w:iCs/>
          <w:sz w:val="28"/>
          <w:szCs w:val="28"/>
        </w:rPr>
        <w:t>усвоени</w:t>
      </w:r>
      <w:r w:rsidR="00FC7879">
        <w:rPr>
          <w:b/>
          <w:iCs/>
          <w:sz w:val="28"/>
          <w:szCs w:val="28"/>
        </w:rPr>
        <w:t>я</w:t>
      </w:r>
      <w:r>
        <w:rPr>
          <w:b/>
          <w:iCs/>
          <w:sz w:val="28"/>
          <w:szCs w:val="28"/>
        </w:rPr>
        <w:t>:</w:t>
      </w:r>
    </w:p>
    <w:p w14:paraId="21B9C220" w14:textId="77777777" w:rsidR="0097740A" w:rsidRDefault="000D1F0B" w:rsidP="003365CD">
      <w:pPr>
        <w:tabs>
          <w:tab w:val="left" w:pos="567"/>
        </w:tabs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В целом шестиклассники имеют о</w:t>
      </w:r>
      <w:r w:rsidR="00961D2D">
        <w:rPr>
          <w:sz w:val="28"/>
          <w:szCs w:val="28"/>
        </w:rPr>
        <w:t>бщие представления о биологических объектах</w:t>
      </w:r>
      <w:r>
        <w:rPr>
          <w:sz w:val="28"/>
          <w:szCs w:val="28"/>
        </w:rPr>
        <w:t xml:space="preserve"> и процессах, усвоили правила о</w:t>
      </w:r>
      <w:r w:rsidRPr="00A53157">
        <w:rPr>
          <w:sz w:val="28"/>
          <w:szCs w:val="28"/>
        </w:rPr>
        <w:t>хран</w:t>
      </w:r>
      <w:r>
        <w:rPr>
          <w:sz w:val="28"/>
          <w:szCs w:val="28"/>
        </w:rPr>
        <w:t>ы</w:t>
      </w:r>
      <w:r w:rsidRPr="00A53157">
        <w:rPr>
          <w:sz w:val="28"/>
          <w:szCs w:val="28"/>
        </w:rPr>
        <w:t xml:space="preserve"> биологических объектов</w:t>
      </w:r>
      <w:r>
        <w:rPr>
          <w:sz w:val="28"/>
          <w:szCs w:val="28"/>
        </w:rPr>
        <w:t xml:space="preserve"> и правила</w:t>
      </w:r>
      <w:r w:rsidRPr="00A53157">
        <w:rPr>
          <w:sz w:val="28"/>
          <w:szCs w:val="28"/>
        </w:rPr>
        <w:t xml:space="preserve"> поведения в</w:t>
      </w:r>
      <w:r w:rsidR="000937FA">
        <w:rPr>
          <w:sz w:val="28"/>
          <w:szCs w:val="28"/>
        </w:rPr>
        <w:t xml:space="preserve"> </w:t>
      </w:r>
      <w:r w:rsidRPr="00A53157">
        <w:rPr>
          <w:sz w:val="28"/>
          <w:szCs w:val="28"/>
        </w:rPr>
        <w:t>окружающей среде</w:t>
      </w:r>
      <w:r>
        <w:rPr>
          <w:sz w:val="28"/>
          <w:szCs w:val="28"/>
        </w:rPr>
        <w:t xml:space="preserve">. </w:t>
      </w:r>
      <w:r w:rsidRPr="001D0AE7">
        <w:rPr>
          <w:sz w:val="28"/>
          <w:szCs w:val="28"/>
        </w:rPr>
        <w:t>Приобре</w:t>
      </w:r>
      <w:r>
        <w:rPr>
          <w:sz w:val="28"/>
          <w:szCs w:val="28"/>
        </w:rPr>
        <w:t>ли</w:t>
      </w:r>
      <w:r w:rsidRPr="001D0AE7">
        <w:rPr>
          <w:sz w:val="28"/>
          <w:szCs w:val="28"/>
        </w:rPr>
        <w:t xml:space="preserve"> опыт</w:t>
      </w:r>
      <w:r w:rsidR="000937FA">
        <w:rPr>
          <w:sz w:val="28"/>
          <w:szCs w:val="28"/>
        </w:rPr>
        <w:t xml:space="preserve"> </w:t>
      </w:r>
      <w:r w:rsidRPr="001D0AE7">
        <w:rPr>
          <w:sz w:val="28"/>
          <w:szCs w:val="28"/>
        </w:rPr>
        <w:t xml:space="preserve">использования методов </w:t>
      </w:r>
      <w:r>
        <w:rPr>
          <w:sz w:val="28"/>
          <w:szCs w:val="28"/>
        </w:rPr>
        <w:t>б</w:t>
      </w:r>
      <w:r w:rsidRPr="001D0AE7">
        <w:rPr>
          <w:sz w:val="28"/>
          <w:szCs w:val="28"/>
        </w:rPr>
        <w:t>иологической науки и проведения несложных</w:t>
      </w:r>
      <w:r w:rsidR="000937FA">
        <w:rPr>
          <w:sz w:val="28"/>
          <w:szCs w:val="28"/>
        </w:rPr>
        <w:t xml:space="preserve"> </w:t>
      </w:r>
      <w:r w:rsidRPr="001D0AE7">
        <w:rPr>
          <w:sz w:val="28"/>
          <w:szCs w:val="28"/>
        </w:rPr>
        <w:t xml:space="preserve">биологических экспериментов для изучения живых </w:t>
      </w:r>
      <w:r>
        <w:rPr>
          <w:sz w:val="28"/>
          <w:szCs w:val="28"/>
        </w:rPr>
        <w:t>организмов, знают устройство и назначение простейших биологических приборов и инструментов,</w:t>
      </w:r>
      <w:r w:rsidRPr="000D1F0B">
        <w:rPr>
          <w:sz w:val="28"/>
          <w:szCs w:val="28"/>
        </w:rPr>
        <w:t xml:space="preserve"> </w:t>
      </w:r>
      <w:r>
        <w:rPr>
          <w:sz w:val="28"/>
          <w:szCs w:val="28"/>
        </w:rPr>
        <w:t>умеют применять простейшее биологическое оборудование,</w:t>
      </w:r>
      <w:r w:rsidRPr="000D1F0B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знают устройство цифрового микроскопа</w:t>
      </w:r>
      <w:r w:rsidR="003365CD">
        <w:rPr>
          <w:rFonts w:eastAsia="Times New Roman"/>
          <w:sz w:val="28"/>
          <w:szCs w:val="28"/>
          <w:lang w:eastAsia="ru-RU"/>
        </w:rPr>
        <w:t>,</w:t>
      </w:r>
      <w:r>
        <w:rPr>
          <w:rFonts w:eastAsia="Times New Roman"/>
          <w:sz w:val="28"/>
          <w:szCs w:val="28"/>
          <w:lang w:eastAsia="ru-RU"/>
        </w:rPr>
        <w:t xml:space="preserve"> могут объяснить назначение его частей и рассчитать увеличение</w:t>
      </w:r>
      <w:r w:rsidR="003365CD">
        <w:rPr>
          <w:rFonts w:eastAsia="Times New Roman"/>
          <w:sz w:val="28"/>
          <w:szCs w:val="28"/>
          <w:lang w:eastAsia="ru-RU"/>
        </w:rPr>
        <w:t xml:space="preserve">. </w:t>
      </w:r>
    </w:p>
    <w:p w14:paraId="328BA27B" w14:textId="6E58FF51" w:rsidR="000D1F0B" w:rsidRDefault="00653597" w:rsidP="003365CD">
      <w:pPr>
        <w:tabs>
          <w:tab w:val="left" w:pos="567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365CD">
        <w:rPr>
          <w:sz w:val="28"/>
          <w:szCs w:val="28"/>
        </w:rPr>
        <w:t xml:space="preserve">своили основные </w:t>
      </w:r>
      <w:r w:rsidR="000D1F0B">
        <w:rPr>
          <w:rFonts w:eastAsia="Times New Roman"/>
          <w:sz w:val="28"/>
          <w:szCs w:val="28"/>
          <w:lang w:eastAsia="ru-RU"/>
        </w:rPr>
        <w:t xml:space="preserve">принципы биологической классификации, умеют определять </w:t>
      </w:r>
      <w:r w:rsidR="000D1F0B">
        <w:rPr>
          <w:sz w:val="28"/>
          <w:szCs w:val="28"/>
        </w:rPr>
        <w:t xml:space="preserve">систематическое положение </w:t>
      </w:r>
      <w:r>
        <w:rPr>
          <w:sz w:val="28"/>
          <w:szCs w:val="28"/>
        </w:rPr>
        <w:t>организмов</w:t>
      </w:r>
      <w:r w:rsidR="003365CD">
        <w:rPr>
          <w:sz w:val="28"/>
          <w:szCs w:val="28"/>
        </w:rPr>
        <w:t xml:space="preserve">. </w:t>
      </w:r>
      <w:r w:rsidR="000D1F0B">
        <w:rPr>
          <w:sz w:val="28"/>
          <w:szCs w:val="28"/>
        </w:rPr>
        <w:t xml:space="preserve"> </w:t>
      </w:r>
      <w:r w:rsidR="003365CD">
        <w:rPr>
          <w:sz w:val="28"/>
          <w:szCs w:val="28"/>
        </w:rPr>
        <w:t xml:space="preserve">Получили </w:t>
      </w:r>
      <w:r w:rsidR="000D1F0B" w:rsidRPr="00A53157">
        <w:rPr>
          <w:sz w:val="28"/>
          <w:szCs w:val="28"/>
        </w:rPr>
        <w:t>представления о профессиях, связанных с биологи</w:t>
      </w:r>
      <w:r>
        <w:rPr>
          <w:sz w:val="28"/>
          <w:szCs w:val="28"/>
        </w:rPr>
        <w:t>ей</w:t>
      </w:r>
      <w:r w:rsidR="000D1F0B" w:rsidRPr="00A53157">
        <w:rPr>
          <w:sz w:val="28"/>
          <w:szCs w:val="28"/>
        </w:rPr>
        <w:t xml:space="preserve">, на должном уровне могут пояснить, какую работу выполняют представители </w:t>
      </w:r>
      <w:r>
        <w:rPr>
          <w:sz w:val="28"/>
          <w:szCs w:val="28"/>
        </w:rPr>
        <w:t>конкретной</w:t>
      </w:r>
      <w:r w:rsidR="000D1F0B" w:rsidRPr="00A53157">
        <w:rPr>
          <w:sz w:val="28"/>
          <w:szCs w:val="28"/>
        </w:rPr>
        <w:t xml:space="preserve"> профессии.</w:t>
      </w:r>
    </w:p>
    <w:p w14:paraId="7FC43C87" w14:textId="4D56F1DD" w:rsidR="00BD6D11" w:rsidRPr="0097740A" w:rsidRDefault="0097740A" w:rsidP="006E0BCB">
      <w:pPr>
        <w:spacing w:after="0" w:line="360" w:lineRule="auto"/>
        <w:jc w:val="center"/>
        <w:rPr>
          <w:b/>
          <w:iCs/>
          <w:color w:val="auto"/>
          <w:sz w:val="28"/>
          <w:szCs w:val="28"/>
        </w:rPr>
      </w:pPr>
      <w:r w:rsidRPr="0097740A">
        <w:rPr>
          <w:b/>
          <w:iCs/>
          <w:color w:val="auto"/>
          <w:sz w:val="28"/>
          <w:szCs w:val="28"/>
        </w:rPr>
        <w:t xml:space="preserve">Элементы ВПР с </w:t>
      </w:r>
      <w:r>
        <w:rPr>
          <w:b/>
          <w:iCs/>
          <w:color w:val="auto"/>
          <w:sz w:val="28"/>
          <w:szCs w:val="28"/>
        </w:rPr>
        <w:t>не</w:t>
      </w:r>
      <w:r w:rsidRPr="0097740A">
        <w:rPr>
          <w:b/>
          <w:iCs/>
          <w:color w:val="auto"/>
          <w:sz w:val="28"/>
          <w:szCs w:val="28"/>
        </w:rPr>
        <w:t>достаточным уровнем усвоения</w:t>
      </w:r>
    </w:p>
    <w:p w14:paraId="2653024D" w14:textId="700B1D59" w:rsidR="003365CD" w:rsidRDefault="00C63A5C" w:rsidP="003365CD">
      <w:pPr>
        <w:spacing w:after="0" w:line="360" w:lineRule="auto"/>
        <w:jc w:val="both"/>
        <w:rPr>
          <w:sz w:val="28"/>
          <w:szCs w:val="28"/>
        </w:rPr>
      </w:pPr>
      <w:r w:rsidRPr="00294027">
        <w:rPr>
          <w:sz w:val="28"/>
          <w:szCs w:val="28"/>
        </w:rPr>
        <w:tab/>
      </w:r>
      <w:r w:rsidR="003365CD">
        <w:rPr>
          <w:sz w:val="28"/>
          <w:szCs w:val="28"/>
        </w:rPr>
        <w:t>Шестиклассники не</w:t>
      </w:r>
      <w:r w:rsidR="0097740A">
        <w:rPr>
          <w:sz w:val="28"/>
          <w:szCs w:val="28"/>
        </w:rPr>
        <w:t>достаточно усвоили</w:t>
      </w:r>
      <w:r w:rsidR="003365CD">
        <w:rPr>
          <w:sz w:val="28"/>
          <w:szCs w:val="28"/>
        </w:rPr>
        <w:t xml:space="preserve"> </w:t>
      </w:r>
      <w:r w:rsidR="00961D2D" w:rsidRPr="007C7D1F">
        <w:rPr>
          <w:sz w:val="28"/>
          <w:szCs w:val="28"/>
        </w:rPr>
        <w:t>понятийны</w:t>
      </w:r>
      <w:r w:rsidR="003365CD">
        <w:rPr>
          <w:sz w:val="28"/>
          <w:szCs w:val="28"/>
        </w:rPr>
        <w:t>й</w:t>
      </w:r>
      <w:r w:rsidR="00961D2D" w:rsidRPr="007C7D1F">
        <w:rPr>
          <w:sz w:val="28"/>
          <w:szCs w:val="28"/>
        </w:rPr>
        <w:t xml:space="preserve"> аппарат биологии</w:t>
      </w:r>
      <w:r w:rsidR="00961D2D">
        <w:rPr>
          <w:sz w:val="28"/>
          <w:szCs w:val="28"/>
        </w:rPr>
        <w:t xml:space="preserve">, </w:t>
      </w:r>
      <w:r w:rsidR="003365CD">
        <w:rPr>
          <w:sz w:val="28"/>
          <w:szCs w:val="28"/>
        </w:rPr>
        <w:t xml:space="preserve">разделы биологической науки, </w:t>
      </w:r>
      <w:r w:rsidR="00961D2D">
        <w:rPr>
          <w:sz w:val="28"/>
          <w:szCs w:val="28"/>
        </w:rPr>
        <w:t>сущность биологических процессов</w:t>
      </w:r>
      <w:r w:rsidR="000D1F0B">
        <w:rPr>
          <w:sz w:val="28"/>
          <w:szCs w:val="28"/>
        </w:rPr>
        <w:t xml:space="preserve">, </w:t>
      </w:r>
      <w:r w:rsidR="003365CD">
        <w:rPr>
          <w:sz w:val="28"/>
          <w:szCs w:val="28"/>
        </w:rPr>
        <w:t>среды жизни, у</w:t>
      </w:r>
      <w:r w:rsidR="003365CD" w:rsidRPr="001E5D51">
        <w:rPr>
          <w:sz w:val="28"/>
          <w:szCs w:val="28"/>
        </w:rPr>
        <w:t>слови</w:t>
      </w:r>
      <w:r w:rsidR="003365CD">
        <w:rPr>
          <w:sz w:val="28"/>
          <w:szCs w:val="28"/>
        </w:rPr>
        <w:t>я</w:t>
      </w:r>
      <w:r w:rsidR="003365CD" w:rsidRPr="001E5D51">
        <w:rPr>
          <w:sz w:val="28"/>
          <w:szCs w:val="28"/>
        </w:rPr>
        <w:t xml:space="preserve"> обитания</w:t>
      </w:r>
      <w:r w:rsidR="003365CD">
        <w:rPr>
          <w:sz w:val="28"/>
          <w:szCs w:val="28"/>
        </w:rPr>
        <w:t xml:space="preserve"> и приспособления к ним</w:t>
      </w:r>
      <w:r w:rsidR="003365CD" w:rsidRPr="001E5D51">
        <w:rPr>
          <w:sz w:val="28"/>
          <w:szCs w:val="28"/>
        </w:rPr>
        <w:t xml:space="preserve"> растений</w:t>
      </w:r>
      <w:r w:rsidR="003365CD">
        <w:rPr>
          <w:sz w:val="28"/>
          <w:szCs w:val="28"/>
        </w:rPr>
        <w:t xml:space="preserve"> и животных.</w:t>
      </w:r>
    </w:p>
    <w:p w14:paraId="6E3B536C" w14:textId="0277661E" w:rsidR="004B2F6C" w:rsidRDefault="003365CD" w:rsidP="0097740A">
      <w:p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Не владеют на должном уровне навыком смыслового </w:t>
      </w:r>
      <w:r>
        <w:rPr>
          <w:rFonts w:eastAsia="Times New Roman"/>
          <w:sz w:val="28"/>
          <w:szCs w:val="28"/>
          <w:lang w:eastAsia="ru-RU"/>
        </w:rPr>
        <w:t>чтения.</w:t>
      </w:r>
      <w:r>
        <w:rPr>
          <w:sz w:val="28"/>
          <w:szCs w:val="28"/>
        </w:rPr>
        <w:t xml:space="preserve"> Не умеют </w:t>
      </w:r>
      <w:r w:rsidR="000D1F0B" w:rsidRPr="000A613E">
        <w:rPr>
          <w:sz w:val="28"/>
          <w:szCs w:val="28"/>
        </w:rPr>
        <w:t>создавать</w:t>
      </w:r>
      <w:r w:rsidR="0097740A">
        <w:rPr>
          <w:sz w:val="28"/>
          <w:szCs w:val="28"/>
        </w:rPr>
        <w:t xml:space="preserve"> </w:t>
      </w:r>
      <w:r w:rsidR="000D1F0B" w:rsidRPr="000A613E">
        <w:rPr>
          <w:sz w:val="28"/>
          <w:szCs w:val="28"/>
        </w:rPr>
        <w:t>обобщения, устанавливать аналогии</w:t>
      </w:r>
      <w:r w:rsidR="000D1F0B">
        <w:rPr>
          <w:sz w:val="28"/>
          <w:szCs w:val="28"/>
        </w:rPr>
        <w:t xml:space="preserve"> и классифицировать биологические объекты</w:t>
      </w:r>
      <w:r>
        <w:rPr>
          <w:sz w:val="28"/>
          <w:szCs w:val="28"/>
        </w:rPr>
        <w:t xml:space="preserve"> </w:t>
      </w:r>
      <w:r w:rsidR="000D1F0B">
        <w:rPr>
          <w:sz w:val="28"/>
          <w:szCs w:val="28"/>
        </w:rPr>
        <w:t xml:space="preserve">по существенным признакам и свойствам, не могут </w:t>
      </w:r>
      <w:r>
        <w:rPr>
          <w:sz w:val="28"/>
          <w:szCs w:val="28"/>
        </w:rPr>
        <w:t xml:space="preserve">строить логические умозаключения и </w:t>
      </w:r>
      <w:r w:rsidR="000D1F0B">
        <w:rPr>
          <w:sz w:val="28"/>
          <w:szCs w:val="28"/>
        </w:rPr>
        <w:t>рассуждени</w:t>
      </w:r>
      <w:r>
        <w:rPr>
          <w:sz w:val="28"/>
          <w:szCs w:val="28"/>
        </w:rPr>
        <w:t>я</w:t>
      </w:r>
      <w:r w:rsidR="000D1F0B">
        <w:rPr>
          <w:sz w:val="28"/>
          <w:szCs w:val="28"/>
        </w:rPr>
        <w:t>, формулировать развернутые письменные высказывания</w:t>
      </w:r>
      <w:r>
        <w:rPr>
          <w:sz w:val="28"/>
          <w:szCs w:val="28"/>
        </w:rPr>
        <w:t xml:space="preserve">, </w:t>
      </w:r>
      <w:r w:rsidR="000D1F0B">
        <w:rPr>
          <w:rFonts w:eastAsia="Times New Roman"/>
          <w:sz w:val="28"/>
          <w:szCs w:val="28"/>
          <w:lang w:eastAsia="ru-RU"/>
        </w:rPr>
        <w:t xml:space="preserve">создавать собственные письменные тексты с привлечением </w:t>
      </w:r>
      <w:r>
        <w:rPr>
          <w:rFonts w:eastAsia="Times New Roman"/>
          <w:sz w:val="28"/>
          <w:szCs w:val="28"/>
          <w:lang w:eastAsia="ru-RU"/>
        </w:rPr>
        <w:t>имеющихся</w:t>
      </w:r>
      <w:r w:rsidR="000D1F0B">
        <w:rPr>
          <w:rFonts w:eastAsia="Times New Roman"/>
          <w:sz w:val="28"/>
          <w:szCs w:val="28"/>
          <w:lang w:eastAsia="ru-RU"/>
        </w:rPr>
        <w:t xml:space="preserve"> биологических знаний</w:t>
      </w:r>
      <w:r>
        <w:rPr>
          <w:rFonts w:eastAsia="Times New Roman"/>
          <w:sz w:val="28"/>
          <w:szCs w:val="28"/>
          <w:lang w:eastAsia="ru-RU"/>
        </w:rPr>
        <w:t xml:space="preserve">. </w:t>
      </w:r>
    </w:p>
    <w:p w14:paraId="7A378158" w14:textId="77777777" w:rsidR="0097740A" w:rsidRDefault="0097740A" w:rsidP="0097740A">
      <w:pPr>
        <w:spacing w:after="0" w:line="360" w:lineRule="auto"/>
        <w:jc w:val="both"/>
        <w:rPr>
          <w:b/>
          <w:i/>
          <w:sz w:val="28"/>
          <w:szCs w:val="28"/>
        </w:rPr>
      </w:pPr>
    </w:p>
    <w:p w14:paraId="74FC5456" w14:textId="77777777" w:rsidR="00D52FDF" w:rsidRPr="0097740A" w:rsidRDefault="00165671" w:rsidP="00D774C8">
      <w:pPr>
        <w:spacing w:after="0" w:line="360" w:lineRule="auto"/>
        <w:ind w:firstLine="709"/>
        <w:jc w:val="center"/>
        <w:rPr>
          <w:b/>
          <w:iCs/>
          <w:sz w:val="28"/>
          <w:szCs w:val="28"/>
        </w:rPr>
      </w:pPr>
      <w:r w:rsidRPr="0097740A">
        <w:rPr>
          <w:b/>
          <w:iCs/>
          <w:sz w:val="28"/>
          <w:szCs w:val="28"/>
        </w:rPr>
        <w:lastRenderedPageBreak/>
        <w:t>Профессиональные дефициты учителей биологии и р</w:t>
      </w:r>
      <w:r w:rsidR="00AF709E" w:rsidRPr="0097740A">
        <w:rPr>
          <w:b/>
          <w:iCs/>
          <w:sz w:val="28"/>
          <w:szCs w:val="28"/>
        </w:rPr>
        <w:t xml:space="preserve">екомендации </w:t>
      </w:r>
      <w:r w:rsidRPr="0097740A">
        <w:rPr>
          <w:b/>
          <w:iCs/>
          <w:sz w:val="28"/>
          <w:szCs w:val="28"/>
        </w:rPr>
        <w:t>по их устранению</w:t>
      </w:r>
    </w:p>
    <w:p w14:paraId="0F3C5C0F" w14:textId="64DAA99F" w:rsidR="00005E23" w:rsidRPr="00165671" w:rsidRDefault="00165671" w:rsidP="005C2368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97740A">
        <w:rPr>
          <w:b/>
          <w:iCs/>
          <w:sz w:val="28"/>
          <w:szCs w:val="28"/>
        </w:rPr>
        <w:t>Целеполагание при организации и мотивации учебной деятельности.</w:t>
      </w:r>
      <w:r w:rsidRPr="001656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800AF" w:rsidRPr="00165671">
        <w:rPr>
          <w:sz w:val="28"/>
          <w:szCs w:val="28"/>
        </w:rPr>
        <w:t xml:space="preserve">При организации учебной деятельности по биологии на уровне основного общего образования главной целью является достижение предметных результатов, освоение универсальных учебных действий </w:t>
      </w:r>
      <w:r w:rsidR="007F4A0E" w:rsidRPr="00165671">
        <w:rPr>
          <w:sz w:val="28"/>
          <w:szCs w:val="28"/>
        </w:rPr>
        <w:t xml:space="preserve">и видов деятельности </w:t>
      </w:r>
      <w:r w:rsidR="000800AF" w:rsidRPr="00165671">
        <w:rPr>
          <w:sz w:val="28"/>
          <w:szCs w:val="28"/>
        </w:rPr>
        <w:t xml:space="preserve">с конкретным предметным содержанием. </w:t>
      </w:r>
      <w:r w:rsidR="00461430" w:rsidRPr="00165671">
        <w:rPr>
          <w:sz w:val="28"/>
          <w:szCs w:val="28"/>
        </w:rPr>
        <w:t xml:space="preserve">Учитывая, что УМК по биологии отличаются по содержанию, ориентиром для учителя с точки зрения планируемых результатов обучения должны быть не </w:t>
      </w:r>
      <w:r w:rsidR="00653597" w:rsidRPr="00165671">
        <w:rPr>
          <w:sz w:val="28"/>
          <w:szCs w:val="28"/>
        </w:rPr>
        <w:t>КИМ</w:t>
      </w:r>
      <w:r w:rsidR="00461430" w:rsidRPr="00165671">
        <w:rPr>
          <w:sz w:val="28"/>
          <w:szCs w:val="28"/>
        </w:rPr>
        <w:t xml:space="preserve"> ВПР, а рабочая программа. В рабочей программе</w:t>
      </w:r>
      <w:r w:rsidR="0015139F" w:rsidRPr="00165671">
        <w:rPr>
          <w:sz w:val="28"/>
          <w:szCs w:val="28"/>
        </w:rPr>
        <w:t xml:space="preserve"> </w:t>
      </w:r>
      <w:r w:rsidR="007F4A0E" w:rsidRPr="00165671">
        <w:rPr>
          <w:sz w:val="28"/>
          <w:szCs w:val="28"/>
        </w:rPr>
        <w:t>необходимо</w:t>
      </w:r>
      <w:r w:rsidR="00461430" w:rsidRPr="00165671">
        <w:rPr>
          <w:sz w:val="28"/>
          <w:szCs w:val="28"/>
        </w:rPr>
        <w:t xml:space="preserve"> иметь </w:t>
      </w:r>
      <w:r w:rsidR="0015139F" w:rsidRPr="00165671">
        <w:rPr>
          <w:sz w:val="28"/>
          <w:szCs w:val="28"/>
        </w:rPr>
        <w:t xml:space="preserve">перечень понятий, необходимых для усвоения в </w:t>
      </w:r>
      <w:r w:rsidR="007F4A0E" w:rsidRPr="00165671">
        <w:rPr>
          <w:sz w:val="28"/>
          <w:szCs w:val="28"/>
        </w:rPr>
        <w:t xml:space="preserve">каждом </w:t>
      </w:r>
      <w:r w:rsidR="0015139F" w:rsidRPr="00165671">
        <w:rPr>
          <w:sz w:val="28"/>
          <w:szCs w:val="28"/>
        </w:rPr>
        <w:t>класс</w:t>
      </w:r>
      <w:r w:rsidR="0097740A">
        <w:rPr>
          <w:sz w:val="28"/>
          <w:szCs w:val="28"/>
        </w:rPr>
        <w:t>е</w:t>
      </w:r>
      <w:r w:rsidR="008329B4" w:rsidRPr="00165671">
        <w:rPr>
          <w:sz w:val="28"/>
          <w:szCs w:val="28"/>
        </w:rPr>
        <w:t>.</w:t>
      </w:r>
      <w:r w:rsidR="0015139F" w:rsidRPr="00165671">
        <w:rPr>
          <w:sz w:val="28"/>
          <w:szCs w:val="28"/>
        </w:rPr>
        <w:t xml:space="preserve"> В течение учебного года </w:t>
      </w:r>
      <w:r w:rsidR="00C53EFF" w:rsidRPr="00165671">
        <w:rPr>
          <w:sz w:val="28"/>
          <w:szCs w:val="28"/>
        </w:rPr>
        <w:t xml:space="preserve">нужно </w:t>
      </w:r>
      <w:r w:rsidR="0015139F" w:rsidRPr="00165671">
        <w:rPr>
          <w:sz w:val="28"/>
          <w:szCs w:val="28"/>
        </w:rPr>
        <w:t>о</w:t>
      </w:r>
      <w:r w:rsidR="00005E23" w:rsidRPr="00165671">
        <w:rPr>
          <w:sz w:val="28"/>
          <w:szCs w:val="28"/>
        </w:rPr>
        <w:t xml:space="preserve">рганизовать целенаправленную, системную отработку </w:t>
      </w:r>
      <w:r w:rsidR="0015139F" w:rsidRPr="00165671">
        <w:rPr>
          <w:sz w:val="28"/>
          <w:szCs w:val="28"/>
        </w:rPr>
        <w:t>этих</w:t>
      </w:r>
      <w:r w:rsidR="00005E23" w:rsidRPr="00165671">
        <w:rPr>
          <w:sz w:val="28"/>
          <w:szCs w:val="28"/>
        </w:rPr>
        <w:t xml:space="preserve"> понятий. Добиваться усвоения учащимися биологической терм</w:t>
      </w:r>
      <w:r w:rsidR="0015139F" w:rsidRPr="00165671">
        <w:rPr>
          <w:sz w:val="28"/>
          <w:szCs w:val="28"/>
        </w:rPr>
        <w:t>инологии, понятийного аппарата через систему усложняющихся заданий от воспроизведения</w:t>
      </w:r>
      <w:r w:rsidR="00635A24" w:rsidRPr="00165671">
        <w:rPr>
          <w:sz w:val="28"/>
          <w:szCs w:val="28"/>
        </w:rPr>
        <w:t xml:space="preserve"> термина</w:t>
      </w:r>
      <w:r w:rsidR="008329B4" w:rsidRPr="00165671">
        <w:rPr>
          <w:sz w:val="28"/>
          <w:szCs w:val="28"/>
        </w:rPr>
        <w:t xml:space="preserve"> </w:t>
      </w:r>
      <w:r w:rsidR="0015139F" w:rsidRPr="00165671">
        <w:rPr>
          <w:sz w:val="28"/>
          <w:szCs w:val="28"/>
        </w:rPr>
        <w:t xml:space="preserve">до </w:t>
      </w:r>
      <w:r w:rsidR="008329B4" w:rsidRPr="00165671">
        <w:rPr>
          <w:sz w:val="28"/>
          <w:szCs w:val="28"/>
        </w:rPr>
        <w:t xml:space="preserve">его </w:t>
      </w:r>
      <w:r w:rsidR="0015139F" w:rsidRPr="00165671">
        <w:rPr>
          <w:sz w:val="28"/>
          <w:szCs w:val="28"/>
        </w:rPr>
        <w:t xml:space="preserve">применения в новой ситуации. </w:t>
      </w:r>
    </w:p>
    <w:p w14:paraId="2016D56C" w14:textId="77777777" w:rsidR="0097740A" w:rsidRDefault="00165671" w:rsidP="005C2368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97740A">
        <w:rPr>
          <w:b/>
          <w:iCs/>
          <w:sz w:val="28"/>
          <w:szCs w:val="28"/>
        </w:rPr>
        <w:t>Организация систематического и эффективного контроля достижения предметных результатов обучения</w:t>
      </w:r>
      <w:r>
        <w:rPr>
          <w:sz w:val="28"/>
          <w:szCs w:val="28"/>
        </w:rPr>
        <w:t xml:space="preserve">. </w:t>
      </w:r>
    </w:p>
    <w:p w14:paraId="19A465D2" w14:textId="33AA1C92" w:rsidR="00C53EFF" w:rsidRPr="00CE6243" w:rsidRDefault="007F4A0E" w:rsidP="005C2368">
      <w:pPr>
        <w:pStyle w:val="a7"/>
        <w:spacing w:after="0" w:line="360" w:lineRule="auto"/>
        <w:ind w:left="0"/>
        <w:jc w:val="both"/>
        <w:rPr>
          <w:sz w:val="28"/>
          <w:szCs w:val="28"/>
        </w:rPr>
      </w:pPr>
      <w:r w:rsidRPr="00CE6243">
        <w:rPr>
          <w:sz w:val="28"/>
          <w:szCs w:val="28"/>
        </w:rPr>
        <w:t>Э</w:t>
      </w:r>
      <w:r w:rsidR="00461430" w:rsidRPr="00CE6243">
        <w:rPr>
          <w:sz w:val="28"/>
          <w:szCs w:val="28"/>
        </w:rPr>
        <w:t>ффективно</w:t>
      </w:r>
      <w:r w:rsidRPr="00CE6243">
        <w:rPr>
          <w:sz w:val="28"/>
          <w:szCs w:val="28"/>
        </w:rPr>
        <w:t>му</w:t>
      </w:r>
      <w:r w:rsidR="00461430" w:rsidRPr="00CE6243">
        <w:rPr>
          <w:sz w:val="28"/>
          <w:szCs w:val="28"/>
        </w:rPr>
        <w:t xml:space="preserve"> усвоени</w:t>
      </w:r>
      <w:r w:rsidRPr="00CE6243">
        <w:rPr>
          <w:sz w:val="28"/>
          <w:szCs w:val="28"/>
        </w:rPr>
        <w:t>ю</w:t>
      </w:r>
      <w:r w:rsidR="00461430" w:rsidRPr="00CE6243">
        <w:rPr>
          <w:sz w:val="28"/>
          <w:szCs w:val="28"/>
        </w:rPr>
        <w:t xml:space="preserve"> предметного содержания </w:t>
      </w:r>
      <w:r w:rsidR="00C53EFF" w:rsidRPr="00CE6243">
        <w:rPr>
          <w:sz w:val="28"/>
          <w:szCs w:val="28"/>
        </w:rPr>
        <w:t xml:space="preserve">и </w:t>
      </w:r>
      <w:r w:rsidR="00461430" w:rsidRPr="00CE6243">
        <w:rPr>
          <w:sz w:val="28"/>
          <w:szCs w:val="28"/>
        </w:rPr>
        <w:t xml:space="preserve">видов деятельности </w:t>
      </w:r>
      <w:r w:rsidRPr="00CE6243">
        <w:rPr>
          <w:sz w:val="28"/>
          <w:szCs w:val="28"/>
        </w:rPr>
        <w:t>способствует организация систематического контроля</w:t>
      </w:r>
      <w:r w:rsidR="00461430" w:rsidRPr="00CE6243">
        <w:rPr>
          <w:sz w:val="28"/>
          <w:szCs w:val="28"/>
        </w:rPr>
        <w:t xml:space="preserve">. </w:t>
      </w:r>
      <w:r w:rsidR="00653597">
        <w:rPr>
          <w:sz w:val="28"/>
          <w:szCs w:val="28"/>
        </w:rPr>
        <w:t xml:space="preserve">В контрольно-оценочные средства надо включать задания на повторение уже пройденных понятий и терминов, </w:t>
      </w:r>
      <w:r w:rsidR="00653597" w:rsidRPr="00CE6243">
        <w:rPr>
          <w:sz w:val="28"/>
          <w:szCs w:val="28"/>
        </w:rPr>
        <w:t xml:space="preserve">целесообразно </w:t>
      </w:r>
      <w:r w:rsidR="00653597">
        <w:rPr>
          <w:sz w:val="28"/>
          <w:szCs w:val="28"/>
        </w:rPr>
        <w:t>использовать з</w:t>
      </w:r>
      <w:r w:rsidR="00CE6243" w:rsidRPr="00CE6243">
        <w:rPr>
          <w:sz w:val="28"/>
          <w:szCs w:val="28"/>
        </w:rPr>
        <w:t>адания по форме и содержанию аналогичные заданиям ВПР</w:t>
      </w:r>
      <w:r w:rsidR="00653597">
        <w:rPr>
          <w:sz w:val="28"/>
          <w:szCs w:val="28"/>
        </w:rPr>
        <w:t>-6</w:t>
      </w:r>
      <w:r w:rsidR="00CE6243" w:rsidRPr="00CE6243">
        <w:rPr>
          <w:sz w:val="28"/>
          <w:szCs w:val="28"/>
        </w:rPr>
        <w:t xml:space="preserve"> 2020 года.</w:t>
      </w:r>
      <w:r w:rsidR="00CE6243">
        <w:rPr>
          <w:sz w:val="28"/>
          <w:szCs w:val="28"/>
        </w:rPr>
        <w:t xml:space="preserve"> </w:t>
      </w:r>
      <w:r w:rsidR="00461430" w:rsidRPr="00CE6243">
        <w:rPr>
          <w:sz w:val="28"/>
          <w:szCs w:val="28"/>
        </w:rPr>
        <w:t>Эффективными являются все традиционные формы устного индивидуального контроля. Следует вернуть в класс традиционные устные ответы учащихся у доски.</w:t>
      </w:r>
    </w:p>
    <w:p w14:paraId="55F5B9C6" w14:textId="77777777" w:rsidR="0097740A" w:rsidRPr="0097740A" w:rsidRDefault="00165671" w:rsidP="005C2368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97740A">
        <w:rPr>
          <w:b/>
          <w:iCs/>
          <w:sz w:val="28"/>
          <w:szCs w:val="28"/>
        </w:rPr>
        <w:t>Реализация дидактического принципа наглядности обучения</w:t>
      </w:r>
      <w:r w:rsidRPr="0097740A">
        <w:rPr>
          <w:iCs/>
          <w:sz w:val="28"/>
          <w:szCs w:val="28"/>
        </w:rPr>
        <w:t xml:space="preserve">. </w:t>
      </w:r>
    </w:p>
    <w:p w14:paraId="52E2EFDF" w14:textId="71BADB24" w:rsidR="00461430" w:rsidRPr="00C53EFF" w:rsidRDefault="00653597" w:rsidP="005C2368">
      <w:pPr>
        <w:pStyle w:val="a7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</w:t>
      </w:r>
      <w:r w:rsidR="00461430" w:rsidRPr="00C53EFF">
        <w:rPr>
          <w:sz w:val="28"/>
          <w:szCs w:val="28"/>
        </w:rPr>
        <w:t xml:space="preserve">на каждом уроке </w:t>
      </w:r>
      <w:r w:rsidR="005C2368">
        <w:rPr>
          <w:sz w:val="28"/>
          <w:szCs w:val="28"/>
        </w:rPr>
        <w:t>обесп</w:t>
      </w:r>
      <w:r w:rsidR="009F52DC">
        <w:rPr>
          <w:sz w:val="28"/>
          <w:szCs w:val="28"/>
        </w:rPr>
        <w:t>е</w:t>
      </w:r>
      <w:r w:rsidR="005C2368">
        <w:rPr>
          <w:sz w:val="28"/>
          <w:szCs w:val="28"/>
        </w:rPr>
        <w:t>чивать</w:t>
      </w:r>
      <w:r w:rsidR="00461430" w:rsidRPr="00C53EFF">
        <w:rPr>
          <w:sz w:val="28"/>
          <w:szCs w:val="28"/>
        </w:rPr>
        <w:t xml:space="preserve"> принцип наглядности обучения. </w:t>
      </w:r>
      <w:r w:rsidR="009F52DC">
        <w:rPr>
          <w:sz w:val="28"/>
          <w:szCs w:val="28"/>
        </w:rPr>
        <w:t xml:space="preserve">Но </w:t>
      </w:r>
      <w:r w:rsidR="00461430" w:rsidRPr="00C53EFF">
        <w:rPr>
          <w:sz w:val="28"/>
          <w:szCs w:val="28"/>
        </w:rPr>
        <w:t xml:space="preserve"> простая демонстрация малоэффективна. </w:t>
      </w:r>
      <w:r w:rsidR="009F52DC">
        <w:rPr>
          <w:sz w:val="28"/>
          <w:szCs w:val="28"/>
        </w:rPr>
        <w:t>У</w:t>
      </w:r>
      <w:r w:rsidR="00461430" w:rsidRPr="00C53EFF">
        <w:rPr>
          <w:sz w:val="28"/>
          <w:szCs w:val="28"/>
        </w:rPr>
        <w:t>чащиеся должны сначала под руководством учителя, а затем самостоятельно, в т.</w:t>
      </w:r>
      <w:r w:rsidR="0097740A">
        <w:rPr>
          <w:sz w:val="28"/>
          <w:szCs w:val="28"/>
        </w:rPr>
        <w:t xml:space="preserve"> </w:t>
      </w:r>
      <w:r w:rsidR="00461430" w:rsidRPr="00C53EFF">
        <w:rPr>
          <w:sz w:val="28"/>
          <w:szCs w:val="28"/>
        </w:rPr>
        <w:t>ч. во внеурочное время</w:t>
      </w:r>
      <w:r w:rsidR="009F52DC">
        <w:rPr>
          <w:sz w:val="28"/>
          <w:szCs w:val="28"/>
        </w:rPr>
        <w:t>,</w:t>
      </w:r>
      <w:r w:rsidR="00461430" w:rsidRPr="00C53EFF">
        <w:rPr>
          <w:sz w:val="28"/>
          <w:szCs w:val="28"/>
        </w:rPr>
        <w:t xml:space="preserve"> работать с реальными биологическими объектами и их изображениями.  С </w:t>
      </w:r>
      <w:r w:rsidR="009F52DC">
        <w:rPr>
          <w:sz w:val="28"/>
          <w:szCs w:val="28"/>
        </w:rPr>
        <w:t>т</w:t>
      </w:r>
      <w:r w:rsidR="00461430" w:rsidRPr="00C53EFF">
        <w:rPr>
          <w:sz w:val="28"/>
          <w:szCs w:val="28"/>
        </w:rPr>
        <w:t xml:space="preserve">очки зрения реализации принципа наглядности особенно актуальными </w:t>
      </w:r>
      <w:r w:rsidR="00461430" w:rsidRPr="00C53EFF">
        <w:rPr>
          <w:sz w:val="28"/>
          <w:szCs w:val="28"/>
        </w:rPr>
        <w:lastRenderedPageBreak/>
        <w:t xml:space="preserve">становятся экскурсии в природу, а также изучение региональной флоры и фауны.  </w:t>
      </w:r>
    </w:p>
    <w:p w14:paraId="5E6E2A6D" w14:textId="05F0A265" w:rsidR="0097740A" w:rsidRPr="0097740A" w:rsidRDefault="00165671" w:rsidP="00165671">
      <w:pPr>
        <w:pStyle w:val="a7"/>
        <w:numPr>
          <w:ilvl w:val="0"/>
          <w:numId w:val="8"/>
        </w:numPr>
        <w:spacing w:after="0" w:line="360" w:lineRule="auto"/>
        <w:ind w:left="0" w:firstLine="426"/>
        <w:jc w:val="both"/>
        <w:rPr>
          <w:sz w:val="28"/>
          <w:szCs w:val="28"/>
        </w:rPr>
      </w:pPr>
      <w:r w:rsidRPr="0097740A">
        <w:rPr>
          <w:b/>
          <w:iCs/>
          <w:sz w:val="28"/>
          <w:szCs w:val="28"/>
        </w:rPr>
        <w:t>Формирование универсальных учебных действий учащихся</w:t>
      </w:r>
      <w:r w:rsidR="009F52DC">
        <w:rPr>
          <w:b/>
          <w:iCs/>
          <w:sz w:val="28"/>
          <w:szCs w:val="28"/>
        </w:rPr>
        <w:t>:</w:t>
      </w:r>
      <w:r w:rsidRPr="0097740A">
        <w:rPr>
          <w:b/>
          <w:iCs/>
          <w:sz w:val="28"/>
          <w:szCs w:val="28"/>
        </w:rPr>
        <w:t xml:space="preserve"> смыслово</w:t>
      </w:r>
      <w:r w:rsidR="009F52DC">
        <w:rPr>
          <w:b/>
          <w:iCs/>
          <w:sz w:val="28"/>
          <w:szCs w:val="28"/>
        </w:rPr>
        <w:t>е</w:t>
      </w:r>
      <w:r w:rsidRPr="0097740A">
        <w:rPr>
          <w:b/>
          <w:iCs/>
          <w:sz w:val="28"/>
          <w:szCs w:val="28"/>
        </w:rPr>
        <w:t xml:space="preserve"> чтени</w:t>
      </w:r>
      <w:r w:rsidR="009F52DC">
        <w:rPr>
          <w:b/>
          <w:iCs/>
          <w:sz w:val="28"/>
          <w:szCs w:val="28"/>
        </w:rPr>
        <w:t>е</w:t>
      </w:r>
      <w:r w:rsidRPr="0097740A">
        <w:rPr>
          <w:b/>
          <w:iCs/>
          <w:sz w:val="28"/>
          <w:szCs w:val="28"/>
        </w:rPr>
        <w:t xml:space="preserve"> и </w:t>
      </w:r>
      <w:proofErr w:type="gramStart"/>
      <w:r w:rsidRPr="0097740A">
        <w:rPr>
          <w:b/>
          <w:iCs/>
          <w:sz w:val="28"/>
          <w:szCs w:val="28"/>
        </w:rPr>
        <w:t>знаково-символически</w:t>
      </w:r>
      <w:r w:rsidR="009F52DC">
        <w:rPr>
          <w:b/>
          <w:iCs/>
          <w:sz w:val="28"/>
          <w:szCs w:val="28"/>
        </w:rPr>
        <w:t>е</w:t>
      </w:r>
      <w:proofErr w:type="gramEnd"/>
      <w:r w:rsidRPr="0097740A">
        <w:rPr>
          <w:b/>
          <w:iCs/>
          <w:sz w:val="28"/>
          <w:szCs w:val="28"/>
        </w:rPr>
        <w:t xml:space="preserve"> УУД.</w:t>
      </w:r>
    </w:p>
    <w:p w14:paraId="67191BE5" w14:textId="068604AE" w:rsidR="00165671" w:rsidRPr="009F52DC" w:rsidRDefault="00165671" w:rsidP="009F52DC">
      <w:pPr>
        <w:spacing w:after="0" w:line="360" w:lineRule="auto"/>
        <w:jc w:val="both"/>
        <w:rPr>
          <w:sz w:val="28"/>
          <w:szCs w:val="28"/>
        </w:rPr>
      </w:pPr>
      <w:r w:rsidRPr="009F52DC">
        <w:rPr>
          <w:iCs/>
          <w:sz w:val="28"/>
          <w:szCs w:val="28"/>
        </w:rPr>
        <w:t xml:space="preserve"> Для развития навыка смыслового чтения, умения осознанно использовать речевые средства в соответствии с задачей коммуникации</w:t>
      </w:r>
      <w:r w:rsidRPr="009F52DC">
        <w:rPr>
          <w:sz w:val="28"/>
          <w:szCs w:val="28"/>
        </w:rPr>
        <w:t xml:space="preserve"> наиважнейшей является работа с биологическими текстами, прежде всего с текстом учебника: чтение, пересказ, обсуждение, ответы на вопросы в конце параграфа, составление плана и вопросов к биологическому тексту. Для развития умения создавать биологические тексты в контрольно-оценочных мероприятиях целесообразно существенно увеличить долю индивидуальных письменных работ и заданий со свободным развернутым ответом. </w:t>
      </w:r>
    </w:p>
    <w:p w14:paraId="2FD623D1" w14:textId="77777777" w:rsidR="009F52DC" w:rsidRDefault="00165671" w:rsidP="00165671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61430" w:rsidRPr="00165671">
        <w:rPr>
          <w:sz w:val="28"/>
          <w:szCs w:val="28"/>
        </w:rPr>
        <w:t xml:space="preserve">Учителю биологии следует </w:t>
      </w:r>
      <w:r>
        <w:rPr>
          <w:sz w:val="28"/>
          <w:szCs w:val="28"/>
        </w:rPr>
        <w:t xml:space="preserve">также </w:t>
      </w:r>
      <w:r w:rsidR="00461430" w:rsidRPr="00165671">
        <w:rPr>
          <w:sz w:val="28"/>
          <w:szCs w:val="28"/>
        </w:rPr>
        <w:t xml:space="preserve">сосредоточить усилия на формировании </w:t>
      </w:r>
      <w:r w:rsidR="007F4A0E" w:rsidRPr="00165671">
        <w:rPr>
          <w:sz w:val="28"/>
          <w:szCs w:val="28"/>
        </w:rPr>
        <w:t>з</w:t>
      </w:r>
      <w:r w:rsidR="00461430" w:rsidRPr="00165671">
        <w:rPr>
          <w:sz w:val="28"/>
          <w:szCs w:val="28"/>
        </w:rPr>
        <w:t>наково-символических учебных действий учащихся. Работа со схемами, графиками, таблицами, моделями, знаками и символами способствует развитию абстрактного мышления учащихся, развивает такие аналитические операции как идеализация, абстрагирование, обобщение, моделирование</w:t>
      </w:r>
      <w:r w:rsidR="009F52DC">
        <w:rPr>
          <w:sz w:val="28"/>
          <w:szCs w:val="28"/>
        </w:rPr>
        <w:t>:</w:t>
      </w:r>
    </w:p>
    <w:p w14:paraId="2D00AFF9" w14:textId="77777777" w:rsidR="009F52DC" w:rsidRDefault="009F52DC" w:rsidP="009F52DC">
      <w:pPr>
        <w:pStyle w:val="a7"/>
        <w:numPr>
          <w:ilvl w:val="0"/>
          <w:numId w:val="19"/>
        </w:num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61430" w:rsidRPr="009F52DC">
        <w:rPr>
          <w:sz w:val="28"/>
          <w:szCs w:val="28"/>
        </w:rPr>
        <w:t>начала расчленить реальный цветок на части, потом сделать рисунок и только потом схему</w:t>
      </w:r>
      <w:r w:rsidR="00656BBF" w:rsidRPr="009F52DC">
        <w:rPr>
          <w:sz w:val="28"/>
          <w:szCs w:val="28"/>
        </w:rPr>
        <w:t xml:space="preserve"> (модель)</w:t>
      </w:r>
      <w:r w:rsidR="00461430" w:rsidRPr="009F52DC">
        <w:rPr>
          <w:sz w:val="28"/>
          <w:szCs w:val="28"/>
        </w:rPr>
        <w:t xml:space="preserve">. </w:t>
      </w:r>
    </w:p>
    <w:p w14:paraId="2FF4A3EA" w14:textId="77777777" w:rsidR="009F52DC" w:rsidRDefault="00461430" w:rsidP="00165671">
      <w:pPr>
        <w:pStyle w:val="a7"/>
        <w:numPr>
          <w:ilvl w:val="0"/>
          <w:numId w:val="19"/>
        </w:num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  <w:r w:rsidRPr="009F52DC">
        <w:rPr>
          <w:sz w:val="28"/>
          <w:szCs w:val="28"/>
        </w:rPr>
        <w:t>Сначала рассмотреть плоды (сухие и сочные), реально на столе (лотке) разделить на две группы на основе отличий, озвучить эти отличия, составить классификацию (нарисовать схему)</w:t>
      </w:r>
      <w:r w:rsidR="009F52DC" w:rsidRPr="009F52DC">
        <w:rPr>
          <w:sz w:val="28"/>
          <w:szCs w:val="28"/>
        </w:rPr>
        <w:t xml:space="preserve">,  </w:t>
      </w:r>
      <w:r w:rsidRPr="009F52DC">
        <w:rPr>
          <w:sz w:val="28"/>
          <w:szCs w:val="28"/>
        </w:rPr>
        <w:t xml:space="preserve">определить основание для классификации. </w:t>
      </w:r>
    </w:p>
    <w:p w14:paraId="495010E2" w14:textId="57411B41" w:rsidR="00461430" w:rsidRPr="009F52DC" w:rsidRDefault="00461430" w:rsidP="00165671">
      <w:pPr>
        <w:pStyle w:val="a7"/>
        <w:numPr>
          <w:ilvl w:val="0"/>
          <w:numId w:val="19"/>
        </w:num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  <w:r w:rsidRPr="009F52DC">
        <w:rPr>
          <w:sz w:val="28"/>
          <w:szCs w:val="28"/>
        </w:rPr>
        <w:t>Сначала выполнить рисунок, посвященный охране редких растений, затем на основе рисунка придумать постер (афишу, плакат), только затем знак и т.</w:t>
      </w:r>
      <w:r w:rsidR="0097740A" w:rsidRPr="009F52DC">
        <w:rPr>
          <w:sz w:val="28"/>
          <w:szCs w:val="28"/>
        </w:rPr>
        <w:t xml:space="preserve"> </w:t>
      </w:r>
      <w:r w:rsidRPr="009F52DC">
        <w:rPr>
          <w:sz w:val="28"/>
          <w:szCs w:val="28"/>
        </w:rPr>
        <w:t>д.</w:t>
      </w:r>
    </w:p>
    <w:p w14:paraId="3C3F5073" w14:textId="77777777" w:rsidR="0097740A" w:rsidRPr="0097740A" w:rsidRDefault="00D774C8" w:rsidP="00653597">
      <w:pPr>
        <w:pStyle w:val="a7"/>
        <w:numPr>
          <w:ilvl w:val="0"/>
          <w:numId w:val="8"/>
        </w:numPr>
        <w:tabs>
          <w:tab w:val="left" w:pos="360"/>
        </w:tabs>
        <w:spacing w:after="0" w:line="360" w:lineRule="auto"/>
        <w:ind w:left="0" w:firstLine="426"/>
        <w:jc w:val="both"/>
        <w:rPr>
          <w:sz w:val="28"/>
          <w:szCs w:val="28"/>
        </w:rPr>
      </w:pPr>
      <w:r w:rsidRPr="0097740A">
        <w:rPr>
          <w:b/>
          <w:iCs/>
          <w:sz w:val="28"/>
          <w:szCs w:val="28"/>
        </w:rPr>
        <w:t>Реализация дидактического принципа практической направленности обучения</w:t>
      </w:r>
      <w:r>
        <w:rPr>
          <w:b/>
          <w:i/>
          <w:sz w:val="28"/>
          <w:szCs w:val="28"/>
        </w:rPr>
        <w:t>.</w:t>
      </w:r>
    </w:p>
    <w:p w14:paraId="1FA48F23" w14:textId="3E43713B" w:rsidR="00635A24" w:rsidRDefault="00D774C8" w:rsidP="0097740A">
      <w:pPr>
        <w:pStyle w:val="a7"/>
        <w:tabs>
          <w:tab w:val="left" w:pos="360"/>
        </w:tabs>
        <w:spacing w:after="0" w:line="360" w:lineRule="auto"/>
        <w:ind w:left="426"/>
        <w:jc w:val="both"/>
        <w:rPr>
          <w:sz w:val="28"/>
          <w:szCs w:val="28"/>
        </w:rPr>
      </w:pPr>
      <w:r w:rsidRPr="00635A24">
        <w:rPr>
          <w:sz w:val="28"/>
          <w:szCs w:val="28"/>
        </w:rPr>
        <w:t xml:space="preserve"> </w:t>
      </w:r>
      <w:r w:rsidR="00635A24" w:rsidRPr="00635A24">
        <w:rPr>
          <w:sz w:val="28"/>
          <w:szCs w:val="28"/>
        </w:rPr>
        <w:t xml:space="preserve">Способом формирования умения </w:t>
      </w:r>
      <w:r w:rsidR="00635A24">
        <w:rPr>
          <w:sz w:val="28"/>
          <w:szCs w:val="28"/>
        </w:rPr>
        <w:t>применять</w:t>
      </w:r>
      <w:r w:rsidR="00635A24" w:rsidRPr="00635A24">
        <w:rPr>
          <w:sz w:val="28"/>
          <w:szCs w:val="28"/>
        </w:rPr>
        <w:t xml:space="preserve"> методы биологической науки является реализация практической направленности предмета</w:t>
      </w:r>
      <w:r w:rsidR="00635A24">
        <w:rPr>
          <w:sz w:val="28"/>
          <w:szCs w:val="28"/>
        </w:rPr>
        <w:t xml:space="preserve">. </w:t>
      </w:r>
      <w:r w:rsidR="00635A24" w:rsidRPr="00635A24">
        <w:rPr>
          <w:sz w:val="28"/>
          <w:szCs w:val="28"/>
        </w:rPr>
        <w:t xml:space="preserve"> </w:t>
      </w:r>
      <w:r w:rsidR="00635A24">
        <w:rPr>
          <w:sz w:val="28"/>
          <w:szCs w:val="28"/>
        </w:rPr>
        <w:t xml:space="preserve">Для этого в </w:t>
      </w:r>
      <w:r w:rsidR="00635A24">
        <w:rPr>
          <w:sz w:val="28"/>
          <w:szCs w:val="28"/>
        </w:rPr>
        <w:lastRenderedPageBreak/>
        <w:t>рабочей программе учител</w:t>
      </w:r>
      <w:r w:rsidR="009F52DC">
        <w:rPr>
          <w:sz w:val="28"/>
          <w:szCs w:val="28"/>
        </w:rPr>
        <w:t>ю</w:t>
      </w:r>
      <w:r w:rsidR="00635A24">
        <w:rPr>
          <w:sz w:val="28"/>
          <w:szCs w:val="28"/>
        </w:rPr>
        <w:t xml:space="preserve"> следует предусмотреть практические и лабораторные работы в </w:t>
      </w:r>
      <w:r w:rsidR="00834977">
        <w:rPr>
          <w:sz w:val="28"/>
          <w:szCs w:val="28"/>
        </w:rPr>
        <w:t xml:space="preserve">должном </w:t>
      </w:r>
      <w:r w:rsidR="00635A24">
        <w:rPr>
          <w:sz w:val="28"/>
          <w:szCs w:val="28"/>
        </w:rPr>
        <w:t xml:space="preserve">количестве. Желательно </w:t>
      </w:r>
      <w:r w:rsidR="00834977">
        <w:rPr>
          <w:sz w:val="28"/>
          <w:szCs w:val="28"/>
        </w:rPr>
        <w:t>соотнести</w:t>
      </w:r>
      <w:r w:rsidR="00635A24">
        <w:rPr>
          <w:sz w:val="28"/>
          <w:szCs w:val="28"/>
        </w:rPr>
        <w:t xml:space="preserve"> количество практических и лабораторных работ </w:t>
      </w:r>
      <w:r w:rsidR="00834977">
        <w:rPr>
          <w:sz w:val="28"/>
          <w:szCs w:val="28"/>
        </w:rPr>
        <w:t xml:space="preserve"> </w:t>
      </w:r>
      <w:r w:rsidR="00635A24">
        <w:rPr>
          <w:sz w:val="28"/>
          <w:szCs w:val="28"/>
        </w:rPr>
        <w:t xml:space="preserve"> с </w:t>
      </w:r>
      <w:proofErr w:type="gramStart"/>
      <w:r w:rsidR="00635A24">
        <w:rPr>
          <w:sz w:val="28"/>
          <w:szCs w:val="28"/>
        </w:rPr>
        <w:t>используемым</w:t>
      </w:r>
      <w:proofErr w:type="gramEnd"/>
      <w:r w:rsidR="00635A24">
        <w:rPr>
          <w:sz w:val="28"/>
          <w:szCs w:val="28"/>
        </w:rPr>
        <w:t xml:space="preserve"> УМК (в учебниках их</w:t>
      </w:r>
      <w:r w:rsidR="00080880">
        <w:rPr>
          <w:sz w:val="28"/>
          <w:szCs w:val="28"/>
        </w:rPr>
        <w:t>,</w:t>
      </w:r>
      <w:r w:rsidR="00635A24">
        <w:rPr>
          <w:sz w:val="28"/>
          <w:szCs w:val="28"/>
        </w:rPr>
        <w:t xml:space="preserve"> как правило</w:t>
      </w:r>
      <w:r w:rsidR="00080880">
        <w:rPr>
          <w:sz w:val="28"/>
          <w:szCs w:val="28"/>
        </w:rPr>
        <w:t>,</w:t>
      </w:r>
      <w:r w:rsidR="00635A24">
        <w:rPr>
          <w:sz w:val="28"/>
          <w:szCs w:val="28"/>
        </w:rPr>
        <w:t xml:space="preserve"> больше). </w:t>
      </w:r>
    </w:p>
    <w:p w14:paraId="12D93EC7" w14:textId="0D09EA70" w:rsidR="00647C72" w:rsidRPr="0097740A" w:rsidRDefault="00D774C8" w:rsidP="0097740A">
      <w:pPr>
        <w:tabs>
          <w:tab w:val="left" w:pos="360"/>
        </w:tabs>
        <w:spacing w:after="0"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ab/>
      </w:r>
      <w:r w:rsidR="00C25A5D" w:rsidRPr="0097740A">
        <w:rPr>
          <w:b/>
          <w:iCs/>
          <w:sz w:val="28"/>
          <w:szCs w:val="28"/>
        </w:rPr>
        <w:t>Рекомендации для руководителей общеобразовательных организаций</w:t>
      </w:r>
    </w:p>
    <w:p w14:paraId="334A04E0" w14:textId="3C5BB3EF" w:rsidR="00D84B61" w:rsidRDefault="007764F7" w:rsidP="00D774C8">
      <w:pPr>
        <w:pStyle w:val="a7"/>
        <w:numPr>
          <w:ilvl w:val="0"/>
          <w:numId w:val="9"/>
        </w:numPr>
        <w:spacing w:after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653597">
        <w:rPr>
          <w:sz w:val="28"/>
          <w:szCs w:val="28"/>
        </w:rPr>
        <w:t>предотвращения дальнейшего катастрофического</w:t>
      </w:r>
      <w:r>
        <w:rPr>
          <w:sz w:val="28"/>
          <w:szCs w:val="28"/>
        </w:rPr>
        <w:t xml:space="preserve"> падения качества биологического образования в</w:t>
      </w:r>
      <w:r w:rsidR="00C25A5D">
        <w:rPr>
          <w:sz w:val="28"/>
          <w:szCs w:val="28"/>
        </w:rPr>
        <w:t xml:space="preserve"> учебном плане общеобразовательной организации </w:t>
      </w:r>
      <w:r w:rsidR="00653597">
        <w:rPr>
          <w:sz w:val="28"/>
          <w:szCs w:val="28"/>
        </w:rPr>
        <w:t xml:space="preserve">рекомендуется </w:t>
      </w:r>
      <w:r w:rsidR="00C25A5D" w:rsidRPr="00C25A5D">
        <w:rPr>
          <w:sz w:val="28"/>
          <w:szCs w:val="28"/>
        </w:rPr>
        <w:t>увелич</w:t>
      </w:r>
      <w:r w:rsidR="00D774C8">
        <w:rPr>
          <w:sz w:val="28"/>
          <w:szCs w:val="28"/>
        </w:rPr>
        <w:t>ить</w:t>
      </w:r>
      <w:r w:rsidR="00C25A5D" w:rsidRPr="00C25A5D">
        <w:rPr>
          <w:sz w:val="28"/>
          <w:szCs w:val="28"/>
        </w:rPr>
        <w:t xml:space="preserve"> </w:t>
      </w:r>
      <w:r w:rsidR="00D774C8">
        <w:rPr>
          <w:sz w:val="28"/>
          <w:szCs w:val="28"/>
        </w:rPr>
        <w:t>время</w:t>
      </w:r>
      <w:r w:rsidR="00C25A5D" w:rsidRPr="00C25A5D">
        <w:rPr>
          <w:sz w:val="28"/>
          <w:szCs w:val="28"/>
        </w:rPr>
        <w:t xml:space="preserve"> на изучение биологии в 6 и 7 классе с 1 часа в неделю, как предусмотрено примерной </w:t>
      </w:r>
      <w:r w:rsidR="00653597">
        <w:rPr>
          <w:sz w:val="28"/>
          <w:szCs w:val="28"/>
        </w:rPr>
        <w:t>ООП ОО</w:t>
      </w:r>
      <w:r w:rsidR="00C25A5D" w:rsidRPr="00C25A5D">
        <w:rPr>
          <w:sz w:val="28"/>
          <w:szCs w:val="28"/>
        </w:rPr>
        <w:t>, до 2 часов в неделю за счет части учебного плана, формируемой участниками образовательных отношений</w:t>
      </w:r>
      <w:r w:rsidR="00C25A5D">
        <w:rPr>
          <w:sz w:val="28"/>
          <w:szCs w:val="28"/>
        </w:rPr>
        <w:t>.</w:t>
      </w:r>
    </w:p>
    <w:p w14:paraId="39A9E223" w14:textId="77777777" w:rsidR="00D84B61" w:rsidRDefault="00D84B61" w:rsidP="00653597">
      <w:pPr>
        <w:pStyle w:val="a7"/>
        <w:numPr>
          <w:ilvl w:val="0"/>
          <w:numId w:val="9"/>
        </w:numPr>
        <w:spacing w:after="0" w:line="360" w:lineRule="auto"/>
        <w:ind w:left="0" w:firstLine="426"/>
        <w:jc w:val="both"/>
        <w:rPr>
          <w:sz w:val="28"/>
          <w:szCs w:val="28"/>
        </w:rPr>
      </w:pPr>
      <w:r w:rsidRPr="00D84B61">
        <w:rPr>
          <w:sz w:val="28"/>
          <w:szCs w:val="28"/>
        </w:rPr>
        <w:t xml:space="preserve">В план </w:t>
      </w:r>
      <w:proofErr w:type="spellStart"/>
      <w:r w:rsidRPr="00D84B61">
        <w:rPr>
          <w:sz w:val="28"/>
          <w:szCs w:val="28"/>
        </w:rPr>
        <w:t>внутришкольного</w:t>
      </w:r>
      <w:proofErr w:type="spellEnd"/>
      <w:r w:rsidRPr="00D84B61">
        <w:rPr>
          <w:sz w:val="28"/>
          <w:szCs w:val="28"/>
        </w:rPr>
        <w:t xml:space="preserve"> контроля в 5</w:t>
      </w:r>
      <w:r w:rsidR="00653597">
        <w:rPr>
          <w:sz w:val="28"/>
          <w:szCs w:val="28"/>
        </w:rPr>
        <w:t>-6</w:t>
      </w:r>
      <w:r w:rsidRPr="00D84B61">
        <w:rPr>
          <w:sz w:val="28"/>
          <w:szCs w:val="28"/>
        </w:rPr>
        <w:t xml:space="preserve"> классе в</w:t>
      </w:r>
      <w:r w:rsidR="00FD499C" w:rsidRPr="00D84B61">
        <w:rPr>
          <w:sz w:val="28"/>
          <w:szCs w:val="28"/>
        </w:rPr>
        <w:t xml:space="preserve">ключить </w:t>
      </w:r>
      <w:r w:rsidRPr="00D84B61">
        <w:rPr>
          <w:sz w:val="28"/>
          <w:szCs w:val="28"/>
        </w:rPr>
        <w:t xml:space="preserve">контроль уровня </w:t>
      </w:r>
      <w:proofErr w:type="spellStart"/>
      <w:r w:rsidRPr="00D84B61">
        <w:rPr>
          <w:sz w:val="28"/>
          <w:szCs w:val="28"/>
        </w:rPr>
        <w:t>сформированности</w:t>
      </w:r>
      <w:proofErr w:type="spellEnd"/>
      <w:r w:rsidRPr="00D84B61">
        <w:rPr>
          <w:sz w:val="28"/>
          <w:szCs w:val="28"/>
        </w:rPr>
        <w:t xml:space="preserve"> </w:t>
      </w:r>
      <w:r w:rsidR="00CE6243">
        <w:rPr>
          <w:sz w:val="28"/>
          <w:szCs w:val="28"/>
        </w:rPr>
        <w:t>навыка смыслового чтения</w:t>
      </w:r>
      <w:r w:rsidR="00656BBF">
        <w:rPr>
          <w:sz w:val="28"/>
          <w:szCs w:val="28"/>
        </w:rPr>
        <w:t xml:space="preserve">, </w:t>
      </w:r>
      <w:r w:rsidRPr="00D84B61">
        <w:rPr>
          <w:sz w:val="28"/>
          <w:szCs w:val="28"/>
        </w:rPr>
        <w:t xml:space="preserve">умения использовать речевые средства для создания биологических текстов. </w:t>
      </w:r>
    </w:p>
    <w:p w14:paraId="6FC38BCA" w14:textId="589E5D5E" w:rsidR="00D84B61" w:rsidRDefault="00D84B61" w:rsidP="00653597">
      <w:pPr>
        <w:pStyle w:val="a7"/>
        <w:numPr>
          <w:ilvl w:val="0"/>
          <w:numId w:val="9"/>
        </w:numPr>
        <w:spacing w:after="0" w:line="360" w:lineRule="auto"/>
        <w:ind w:left="0" w:firstLine="426"/>
        <w:jc w:val="both"/>
        <w:rPr>
          <w:sz w:val="28"/>
          <w:szCs w:val="28"/>
        </w:rPr>
      </w:pPr>
      <w:r w:rsidRPr="00D84B61">
        <w:rPr>
          <w:sz w:val="28"/>
          <w:szCs w:val="28"/>
        </w:rPr>
        <w:t>Включить в план внеурочной деятельности</w:t>
      </w:r>
      <w:r w:rsidR="008D0DBE">
        <w:rPr>
          <w:sz w:val="28"/>
          <w:szCs w:val="28"/>
        </w:rPr>
        <w:t xml:space="preserve"> реально реализуемую </w:t>
      </w:r>
      <w:r w:rsidRPr="00D84B61">
        <w:rPr>
          <w:sz w:val="28"/>
          <w:szCs w:val="28"/>
        </w:rPr>
        <w:t xml:space="preserve"> внеурочную деятельность по биологии</w:t>
      </w:r>
      <w:proofErr w:type="gramStart"/>
      <w:r w:rsidR="00834977">
        <w:rPr>
          <w:sz w:val="28"/>
          <w:szCs w:val="28"/>
        </w:rPr>
        <w:t>.</w:t>
      </w:r>
      <w:proofErr w:type="gramEnd"/>
      <w:r w:rsidR="00834977">
        <w:rPr>
          <w:sz w:val="28"/>
          <w:szCs w:val="28"/>
        </w:rPr>
        <w:t xml:space="preserve"> </w:t>
      </w:r>
      <w:bookmarkStart w:id="0" w:name="_GoBack"/>
      <w:bookmarkEnd w:id="0"/>
      <w:r w:rsidR="00834977">
        <w:rPr>
          <w:sz w:val="28"/>
          <w:szCs w:val="28"/>
        </w:rPr>
        <w:t>Н</w:t>
      </w:r>
      <w:r w:rsidR="008D0DBE">
        <w:rPr>
          <w:sz w:val="28"/>
          <w:szCs w:val="28"/>
        </w:rPr>
        <w:t xml:space="preserve">а занятиях </w:t>
      </w:r>
      <w:r w:rsidR="00834977">
        <w:rPr>
          <w:sz w:val="28"/>
          <w:szCs w:val="28"/>
        </w:rPr>
        <w:t xml:space="preserve">использовать </w:t>
      </w:r>
      <w:r w:rsidR="008D0DBE">
        <w:rPr>
          <w:sz w:val="28"/>
          <w:szCs w:val="28"/>
        </w:rPr>
        <w:t xml:space="preserve"> </w:t>
      </w:r>
      <w:r w:rsidR="00834977">
        <w:rPr>
          <w:sz w:val="28"/>
          <w:szCs w:val="28"/>
        </w:rPr>
        <w:t xml:space="preserve"> </w:t>
      </w:r>
      <w:r w:rsidR="008D0DBE">
        <w:rPr>
          <w:sz w:val="28"/>
          <w:szCs w:val="28"/>
        </w:rPr>
        <w:t xml:space="preserve"> лабораторные практикумы, экскурсии,</w:t>
      </w:r>
      <w:r w:rsidRPr="00D84B61">
        <w:rPr>
          <w:sz w:val="28"/>
          <w:szCs w:val="28"/>
        </w:rPr>
        <w:t xml:space="preserve">  </w:t>
      </w:r>
      <w:r w:rsidR="008D0DBE">
        <w:rPr>
          <w:sz w:val="28"/>
          <w:szCs w:val="28"/>
        </w:rPr>
        <w:t>игровые мероприятия.</w:t>
      </w:r>
    </w:p>
    <w:p w14:paraId="3BD6C795" w14:textId="77777777" w:rsidR="00647C72" w:rsidRDefault="00647C72" w:rsidP="00653597">
      <w:pPr>
        <w:spacing w:after="0" w:line="360" w:lineRule="auto"/>
        <w:ind w:firstLine="426"/>
        <w:jc w:val="both"/>
        <w:rPr>
          <w:sz w:val="28"/>
          <w:szCs w:val="28"/>
        </w:rPr>
      </w:pPr>
    </w:p>
    <w:sectPr w:rsidR="00647C72" w:rsidSect="009814CC">
      <w:footerReference w:type="default" r:id="rId12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6A874" w14:textId="77777777" w:rsidR="003E7A6F" w:rsidRDefault="003E7A6F" w:rsidP="00D84EED">
      <w:pPr>
        <w:spacing w:after="0" w:line="240" w:lineRule="auto"/>
      </w:pPr>
      <w:r>
        <w:separator/>
      </w:r>
    </w:p>
  </w:endnote>
  <w:endnote w:type="continuationSeparator" w:id="0">
    <w:p w14:paraId="691B792E" w14:textId="77777777" w:rsidR="003E7A6F" w:rsidRDefault="003E7A6F" w:rsidP="00D84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484607"/>
      <w:docPartObj>
        <w:docPartGallery w:val="Page Numbers (Bottom of Page)"/>
        <w:docPartUnique/>
      </w:docPartObj>
    </w:sdtPr>
    <w:sdtContent>
      <w:p w14:paraId="171DB28E" w14:textId="77777777" w:rsidR="009F52DC" w:rsidRDefault="009F52D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977">
          <w:rPr>
            <w:noProof/>
          </w:rPr>
          <w:t>16</w:t>
        </w:r>
        <w:r>
          <w:fldChar w:fldCharType="end"/>
        </w:r>
      </w:p>
    </w:sdtContent>
  </w:sdt>
  <w:p w14:paraId="6957B77E" w14:textId="77777777" w:rsidR="009F52DC" w:rsidRDefault="009F52D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B9451" w14:textId="77777777" w:rsidR="003E7A6F" w:rsidRDefault="003E7A6F" w:rsidP="00D84EED">
      <w:pPr>
        <w:spacing w:after="0" w:line="240" w:lineRule="auto"/>
      </w:pPr>
      <w:r>
        <w:separator/>
      </w:r>
    </w:p>
  </w:footnote>
  <w:footnote w:type="continuationSeparator" w:id="0">
    <w:p w14:paraId="5C5646CD" w14:textId="77777777" w:rsidR="003E7A6F" w:rsidRDefault="003E7A6F" w:rsidP="00D84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3420"/>
    <w:multiLevelType w:val="hybridMultilevel"/>
    <w:tmpl w:val="14E4E3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C92173"/>
    <w:multiLevelType w:val="hybridMultilevel"/>
    <w:tmpl w:val="9AF4EAD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22562DC"/>
    <w:multiLevelType w:val="multilevel"/>
    <w:tmpl w:val="76E227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2EF5A80"/>
    <w:multiLevelType w:val="hybridMultilevel"/>
    <w:tmpl w:val="79122EDE"/>
    <w:lvl w:ilvl="0" w:tplc="741023A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0AB100">
      <w:start w:val="1"/>
      <w:numFmt w:val="bullet"/>
      <w:lvlText w:val="o"/>
      <w:lvlJc w:val="left"/>
      <w:pPr>
        <w:ind w:left="1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6C8F14">
      <w:start w:val="1"/>
      <w:numFmt w:val="bullet"/>
      <w:lvlText w:val="▪"/>
      <w:lvlJc w:val="left"/>
      <w:pPr>
        <w:ind w:left="2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5AAD26">
      <w:start w:val="1"/>
      <w:numFmt w:val="bullet"/>
      <w:lvlText w:val="•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246DF2">
      <w:start w:val="1"/>
      <w:numFmt w:val="bullet"/>
      <w:lvlText w:val="o"/>
      <w:lvlJc w:val="left"/>
      <w:pPr>
        <w:ind w:left="3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7A149C">
      <w:start w:val="1"/>
      <w:numFmt w:val="bullet"/>
      <w:lvlText w:val="▪"/>
      <w:lvlJc w:val="left"/>
      <w:pPr>
        <w:ind w:left="4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022D36">
      <w:start w:val="1"/>
      <w:numFmt w:val="bullet"/>
      <w:lvlText w:val="•"/>
      <w:lvlJc w:val="left"/>
      <w:pPr>
        <w:ind w:left="5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2CD992">
      <w:start w:val="1"/>
      <w:numFmt w:val="bullet"/>
      <w:lvlText w:val="o"/>
      <w:lvlJc w:val="left"/>
      <w:pPr>
        <w:ind w:left="5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0CF52E">
      <w:start w:val="1"/>
      <w:numFmt w:val="bullet"/>
      <w:lvlText w:val="▪"/>
      <w:lvlJc w:val="left"/>
      <w:pPr>
        <w:ind w:left="6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1476EC"/>
    <w:multiLevelType w:val="hybridMultilevel"/>
    <w:tmpl w:val="1AB86326"/>
    <w:lvl w:ilvl="0" w:tplc="9B849E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D7A68F1"/>
    <w:multiLevelType w:val="hybridMultilevel"/>
    <w:tmpl w:val="EF567F3A"/>
    <w:lvl w:ilvl="0" w:tplc="782CA572">
      <w:start w:val="1"/>
      <w:numFmt w:val="decimal"/>
      <w:lvlText w:val="%1."/>
      <w:lvlJc w:val="left"/>
      <w:pPr>
        <w:ind w:left="106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7">
    <w:nsid w:val="4F344F73"/>
    <w:multiLevelType w:val="hybridMultilevel"/>
    <w:tmpl w:val="5D8EA662"/>
    <w:lvl w:ilvl="0" w:tplc="7E2A884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62B5D"/>
    <w:multiLevelType w:val="hybridMultilevel"/>
    <w:tmpl w:val="48D6974C"/>
    <w:lvl w:ilvl="0" w:tplc="8ABA7C2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4C37AE3"/>
    <w:multiLevelType w:val="hybridMultilevel"/>
    <w:tmpl w:val="8196F9C0"/>
    <w:lvl w:ilvl="0" w:tplc="619CF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7D5FAA"/>
    <w:multiLevelType w:val="hybridMultilevel"/>
    <w:tmpl w:val="3D3C8AA4"/>
    <w:lvl w:ilvl="0" w:tplc="2B1069A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7F2DDB"/>
    <w:multiLevelType w:val="hybridMultilevel"/>
    <w:tmpl w:val="2782E93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B71DAC"/>
    <w:multiLevelType w:val="hybridMultilevel"/>
    <w:tmpl w:val="C1E6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563C92"/>
    <w:multiLevelType w:val="hybridMultilevel"/>
    <w:tmpl w:val="B894A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757FB2"/>
    <w:multiLevelType w:val="hybridMultilevel"/>
    <w:tmpl w:val="4F084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17931"/>
    <w:multiLevelType w:val="hybridMultilevel"/>
    <w:tmpl w:val="8196F9C0"/>
    <w:lvl w:ilvl="0" w:tplc="619CF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025CAC"/>
    <w:multiLevelType w:val="hybridMultilevel"/>
    <w:tmpl w:val="F5E28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860F50"/>
    <w:multiLevelType w:val="hybridMultilevel"/>
    <w:tmpl w:val="27D0BAF2"/>
    <w:lvl w:ilvl="0" w:tplc="619CF8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8">
    <w:nsid w:val="7EFE2979"/>
    <w:multiLevelType w:val="hybridMultilevel"/>
    <w:tmpl w:val="8196F9C0"/>
    <w:lvl w:ilvl="0" w:tplc="619CF8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12"/>
  </w:num>
  <w:num w:numId="6">
    <w:abstractNumId w:val="8"/>
  </w:num>
  <w:num w:numId="7">
    <w:abstractNumId w:val="7"/>
  </w:num>
  <w:num w:numId="8">
    <w:abstractNumId w:val="10"/>
  </w:num>
  <w:num w:numId="9">
    <w:abstractNumId w:val="18"/>
  </w:num>
  <w:num w:numId="10">
    <w:abstractNumId w:val="6"/>
  </w:num>
  <w:num w:numId="11">
    <w:abstractNumId w:val="1"/>
  </w:num>
  <w:num w:numId="12">
    <w:abstractNumId w:val="16"/>
  </w:num>
  <w:num w:numId="13">
    <w:abstractNumId w:val="17"/>
  </w:num>
  <w:num w:numId="14">
    <w:abstractNumId w:val="13"/>
  </w:num>
  <w:num w:numId="15">
    <w:abstractNumId w:val="0"/>
  </w:num>
  <w:num w:numId="16">
    <w:abstractNumId w:val="15"/>
  </w:num>
  <w:num w:numId="17">
    <w:abstractNumId w:val="9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1F"/>
    <w:rsid w:val="00005E23"/>
    <w:rsid w:val="000135E5"/>
    <w:rsid w:val="00045B79"/>
    <w:rsid w:val="00050D9F"/>
    <w:rsid w:val="00052206"/>
    <w:rsid w:val="000535AA"/>
    <w:rsid w:val="00056454"/>
    <w:rsid w:val="00063820"/>
    <w:rsid w:val="00066110"/>
    <w:rsid w:val="00070E0B"/>
    <w:rsid w:val="0007166F"/>
    <w:rsid w:val="00071A96"/>
    <w:rsid w:val="00073DE6"/>
    <w:rsid w:val="00073F02"/>
    <w:rsid w:val="00074D80"/>
    <w:rsid w:val="000760AF"/>
    <w:rsid w:val="000800AF"/>
    <w:rsid w:val="00080880"/>
    <w:rsid w:val="000937FA"/>
    <w:rsid w:val="000A10E1"/>
    <w:rsid w:val="000A613E"/>
    <w:rsid w:val="000A6E8F"/>
    <w:rsid w:val="000B0710"/>
    <w:rsid w:val="000C2EC1"/>
    <w:rsid w:val="000C2EF9"/>
    <w:rsid w:val="000C7EC0"/>
    <w:rsid w:val="000D1F0B"/>
    <w:rsid w:val="000E610B"/>
    <w:rsid w:val="000F018F"/>
    <w:rsid w:val="000F4B0A"/>
    <w:rsid w:val="001106DB"/>
    <w:rsid w:val="00110995"/>
    <w:rsid w:val="00111E46"/>
    <w:rsid w:val="00115D01"/>
    <w:rsid w:val="00124DA3"/>
    <w:rsid w:val="00132D5F"/>
    <w:rsid w:val="001347A0"/>
    <w:rsid w:val="00140BAC"/>
    <w:rsid w:val="0015139F"/>
    <w:rsid w:val="00161231"/>
    <w:rsid w:val="00165671"/>
    <w:rsid w:val="00176E6C"/>
    <w:rsid w:val="001807D6"/>
    <w:rsid w:val="00183266"/>
    <w:rsid w:val="001834BE"/>
    <w:rsid w:val="001878C8"/>
    <w:rsid w:val="00190A06"/>
    <w:rsid w:val="00196558"/>
    <w:rsid w:val="0019754E"/>
    <w:rsid w:val="001A2463"/>
    <w:rsid w:val="001B18FE"/>
    <w:rsid w:val="001B4D20"/>
    <w:rsid w:val="001C4FB8"/>
    <w:rsid w:val="001D0AE7"/>
    <w:rsid w:val="001E31D3"/>
    <w:rsid w:val="001E5D51"/>
    <w:rsid w:val="001E6EC9"/>
    <w:rsid w:val="00201796"/>
    <w:rsid w:val="00202755"/>
    <w:rsid w:val="0020493A"/>
    <w:rsid w:val="00205315"/>
    <w:rsid w:val="00205A76"/>
    <w:rsid w:val="00206861"/>
    <w:rsid w:val="00207367"/>
    <w:rsid w:val="00210ED4"/>
    <w:rsid w:val="00217DA8"/>
    <w:rsid w:val="0022003E"/>
    <w:rsid w:val="00233D61"/>
    <w:rsid w:val="00234DE5"/>
    <w:rsid w:val="00256C9B"/>
    <w:rsid w:val="00262E27"/>
    <w:rsid w:val="002633B0"/>
    <w:rsid w:val="002657FF"/>
    <w:rsid w:val="00265AC3"/>
    <w:rsid w:val="002744A7"/>
    <w:rsid w:val="00276595"/>
    <w:rsid w:val="00280D54"/>
    <w:rsid w:val="00285848"/>
    <w:rsid w:val="00287215"/>
    <w:rsid w:val="00294027"/>
    <w:rsid w:val="0029496C"/>
    <w:rsid w:val="00294DE1"/>
    <w:rsid w:val="002A1201"/>
    <w:rsid w:val="002A476E"/>
    <w:rsid w:val="002B67C3"/>
    <w:rsid w:val="002D695E"/>
    <w:rsid w:val="002E02E6"/>
    <w:rsid w:val="002E35C2"/>
    <w:rsid w:val="00302F75"/>
    <w:rsid w:val="00305DAA"/>
    <w:rsid w:val="0031368C"/>
    <w:rsid w:val="00314415"/>
    <w:rsid w:val="003363E3"/>
    <w:rsid w:val="003365CD"/>
    <w:rsid w:val="003439D6"/>
    <w:rsid w:val="00344F81"/>
    <w:rsid w:val="003459DE"/>
    <w:rsid w:val="00346C29"/>
    <w:rsid w:val="00353C3B"/>
    <w:rsid w:val="00356E7F"/>
    <w:rsid w:val="0036187C"/>
    <w:rsid w:val="0036573F"/>
    <w:rsid w:val="003711F9"/>
    <w:rsid w:val="003832E9"/>
    <w:rsid w:val="0038561E"/>
    <w:rsid w:val="00387603"/>
    <w:rsid w:val="0039675C"/>
    <w:rsid w:val="00397CC5"/>
    <w:rsid w:val="003A1724"/>
    <w:rsid w:val="003A17E3"/>
    <w:rsid w:val="003A18FA"/>
    <w:rsid w:val="003A39EA"/>
    <w:rsid w:val="003A739D"/>
    <w:rsid w:val="003C2A6B"/>
    <w:rsid w:val="003C529B"/>
    <w:rsid w:val="003C556D"/>
    <w:rsid w:val="003D178C"/>
    <w:rsid w:val="003D4861"/>
    <w:rsid w:val="003D77DF"/>
    <w:rsid w:val="003E28D8"/>
    <w:rsid w:val="003E7A6F"/>
    <w:rsid w:val="003F25BC"/>
    <w:rsid w:val="0041745D"/>
    <w:rsid w:val="00423C90"/>
    <w:rsid w:val="00426059"/>
    <w:rsid w:val="0043035A"/>
    <w:rsid w:val="004517E1"/>
    <w:rsid w:val="00456EBD"/>
    <w:rsid w:val="00461430"/>
    <w:rsid w:val="00465F82"/>
    <w:rsid w:val="00472EE8"/>
    <w:rsid w:val="00474247"/>
    <w:rsid w:val="004803E0"/>
    <w:rsid w:val="00483E12"/>
    <w:rsid w:val="00493A0E"/>
    <w:rsid w:val="0049616A"/>
    <w:rsid w:val="004973D3"/>
    <w:rsid w:val="004A334E"/>
    <w:rsid w:val="004A38A6"/>
    <w:rsid w:val="004A51F1"/>
    <w:rsid w:val="004A5BC9"/>
    <w:rsid w:val="004B2F6C"/>
    <w:rsid w:val="004C4CFF"/>
    <w:rsid w:val="004E14A2"/>
    <w:rsid w:val="004E1647"/>
    <w:rsid w:val="004E2EBC"/>
    <w:rsid w:val="004F08AE"/>
    <w:rsid w:val="005102AC"/>
    <w:rsid w:val="00531E1B"/>
    <w:rsid w:val="00532A29"/>
    <w:rsid w:val="00534F96"/>
    <w:rsid w:val="0054641F"/>
    <w:rsid w:val="00555B81"/>
    <w:rsid w:val="00572C9C"/>
    <w:rsid w:val="00581FBD"/>
    <w:rsid w:val="00594021"/>
    <w:rsid w:val="00594F2B"/>
    <w:rsid w:val="00596FA8"/>
    <w:rsid w:val="00597B29"/>
    <w:rsid w:val="005A292A"/>
    <w:rsid w:val="005A6484"/>
    <w:rsid w:val="005B25B3"/>
    <w:rsid w:val="005B5F2C"/>
    <w:rsid w:val="005B6A3F"/>
    <w:rsid w:val="005B7253"/>
    <w:rsid w:val="005C2368"/>
    <w:rsid w:val="005C4B4B"/>
    <w:rsid w:val="005C690B"/>
    <w:rsid w:val="005D7AB2"/>
    <w:rsid w:val="005E11F6"/>
    <w:rsid w:val="005E266B"/>
    <w:rsid w:val="005E5AC2"/>
    <w:rsid w:val="005F0D2B"/>
    <w:rsid w:val="00600EDB"/>
    <w:rsid w:val="006052B1"/>
    <w:rsid w:val="00605591"/>
    <w:rsid w:val="00611BCD"/>
    <w:rsid w:val="00615029"/>
    <w:rsid w:val="0062079D"/>
    <w:rsid w:val="00624594"/>
    <w:rsid w:val="00626C34"/>
    <w:rsid w:val="006276DD"/>
    <w:rsid w:val="00630984"/>
    <w:rsid w:val="00634D69"/>
    <w:rsid w:val="00635099"/>
    <w:rsid w:val="00635A24"/>
    <w:rsid w:val="00635CB4"/>
    <w:rsid w:val="006420D9"/>
    <w:rsid w:val="006430B6"/>
    <w:rsid w:val="00647C72"/>
    <w:rsid w:val="00650F07"/>
    <w:rsid w:val="00653597"/>
    <w:rsid w:val="00653644"/>
    <w:rsid w:val="00655A44"/>
    <w:rsid w:val="00656BBF"/>
    <w:rsid w:val="0066157E"/>
    <w:rsid w:val="006631DE"/>
    <w:rsid w:val="006703A9"/>
    <w:rsid w:val="00677A9F"/>
    <w:rsid w:val="00677DF3"/>
    <w:rsid w:val="00681842"/>
    <w:rsid w:val="006818E4"/>
    <w:rsid w:val="00687320"/>
    <w:rsid w:val="00687589"/>
    <w:rsid w:val="0069249A"/>
    <w:rsid w:val="00694CA7"/>
    <w:rsid w:val="006965A6"/>
    <w:rsid w:val="006A19CB"/>
    <w:rsid w:val="006A6312"/>
    <w:rsid w:val="006B03ED"/>
    <w:rsid w:val="006B13A6"/>
    <w:rsid w:val="006B19CD"/>
    <w:rsid w:val="006B3B40"/>
    <w:rsid w:val="006B7DF8"/>
    <w:rsid w:val="006C6F2C"/>
    <w:rsid w:val="006D1D75"/>
    <w:rsid w:val="006D559D"/>
    <w:rsid w:val="006E0BCB"/>
    <w:rsid w:val="006E12B1"/>
    <w:rsid w:val="006E2539"/>
    <w:rsid w:val="006F17E4"/>
    <w:rsid w:val="006F4C4E"/>
    <w:rsid w:val="006F7415"/>
    <w:rsid w:val="00701A72"/>
    <w:rsid w:val="007158D8"/>
    <w:rsid w:val="0071692F"/>
    <w:rsid w:val="00722485"/>
    <w:rsid w:val="00740D92"/>
    <w:rsid w:val="00745C92"/>
    <w:rsid w:val="0075077C"/>
    <w:rsid w:val="00752D63"/>
    <w:rsid w:val="00753609"/>
    <w:rsid w:val="00756C46"/>
    <w:rsid w:val="00757B51"/>
    <w:rsid w:val="00766C62"/>
    <w:rsid w:val="007671FB"/>
    <w:rsid w:val="0077094C"/>
    <w:rsid w:val="00771264"/>
    <w:rsid w:val="007747B4"/>
    <w:rsid w:val="007764F7"/>
    <w:rsid w:val="007804F8"/>
    <w:rsid w:val="007846AC"/>
    <w:rsid w:val="0078508B"/>
    <w:rsid w:val="00791DD0"/>
    <w:rsid w:val="007A644E"/>
    <w:rsid w:val="007A7F3E"/>
    <w:rsid w:val="007B03EB"/>
    <w:rsid w:val="007B6117"/>
    <w:rsid w:val="007B6806"/>
    <w:rsid w:val="007C3E89"/>
    <w:rsid w:val="007C7925"/>
    <w:rsid w:val="007C7D1F"/>
    <w:rsid w:val="007D1923"/>
    <w:rsid w:val="007D4979"/>
    <w:rsid w:val="007D705A"/>
    <w:rsid w:val="007E2692"/>
    <w:rsid w:val="007E396B"/>
    <w:rsid w:val="007E48EA"/>
    <w:rsid w:val="007F2254"/>
    <w:rsid w:val="007F4A0E"/>
    <w:rsid w:val="00800DD7"/>
    <w:rsid w:val="0080308B"/>
    <w:rsid w:val="00811EB4"/>
    <w:rsid w:val="00814C32"/>
    <w:rsid w:val="008302C0"/>
    <w:rsid w:val="008329B4"/>
    <w:rsid w:val="008338BD"/>
    <w:rsid w:val="00834977"/>
    <w:rsid w:val="00847C63"/>
    <w:rsid w:val="008517D3"/>
    <w:rsid w:val="00853940"/>
    <w:rsid w:val="00854AF9"/>
    <w:rsid w:val="00870C71"/>
    <w:rsid w:val="00882982"/>
    <w:rsid w:val="00882CDA"/>
    <w:rsid w:val="00884462"/>
    <w:rsid w:val="008867B4"/>
    <w:rsid w:val="00892C5E"/>
    <w:rsid w:val="0089687B"/>
    <w:rsid w:val="008A1B48"/>
    <w:rsid w:val="008A2F37"/>
    <w:rsid w:val="008A50D8"/>
    <w:rsid w:val="008B3218"/>
    <w:rsid w:val="008D0DBE"/>
    <w:rsid w:val="008D3FCC"/>
    <w:rsid w:val="008D4B3D"/>
    <w:rsid w:val="008D5836"/>
    <w:rsid w:val="008E392A"/>
    <w:rsid w:val="008E54B8"/>
    <w:rsid w:val="008E69BD"/>
    <w:rsid w:val="008F2812"/>
    <w:rsid w:val="008F3BDF"/>
    <w:rsid w:val="008F3ECE"/>
    <w:rsid w:val="009078A7"/>
    <w:rsid w:val="0091109B"/>
    <w:rsid w:val="0091264D"/>
    <w:rsid w:val="0092191A"/>
    <w:rsid w:val="00922939"/>
    <w:rsid w:val="00937F20"/>
    <w:rsid w:val="0094233F"/>
    <w:rsid w:val="00945140"/>
    <w:rsid w:val="00946697"/>
    <w:rsid w:val="00952F28"/>
    <w:rsid w:val="00961D2D"/>
    <w:rsid w:val="0096513F"/>
    <w:rsid w:val="00972B9F"/>
    <w:rsid w:val="00976550"/>
    <w:rsid w:val="0097740A"/>
    <w:rsid w:val="009814CC"/>
    <w:rsid w:val="009816D9"/>
    <w:rsid w:val="00983332"/>
    <w:rsid w:val="009972F3"/>
    <w:rsid w:val="009A3819"/>
    <w:rsid w:val="009A5445"/>
    <w:rsid w:val="009A5881"/>
    <w:rsid w:val="009A5C56"/>
    <w:rsid w:val="009A77FD"/>
    <w:rsid w:val="009B1F69"/>
    <w:rsid w:val="009B2AAC"/>
    <w:rsid w:val="009D1DBF"/>
    <w:rsid w:val="009D7293"/>
    <w:rsid w:val="009E434D"/>
    <w:rsid w:val="009E50BB"/>
    <w:rsid w:val="009F52DC"/>
    <w:rsid w:val="00A00B87"/>
    <w:rsid w:val="00A02DB4"/>
    <w:rsid w:val="00A11E63"/>
    <w:rsid w:val="00A207D3"/>
    <w:rsid w:val="00A2629B"/>
    <w:rsid w:val="00A31892"/>
    <w:rsid w:val="00A31DD9"/>
    <w:rsid w:val="00A31EF0"/>
    <w:rsid w:val="00A33200"/>
    <w:rsid w:val="00A36DF5"/>
    <w:rsid w:val="00A469DB"/>
    <w:rsid w:val="00A50D3B"/>
    <w:rsid w:val="00A52E38"/>
    <w:rsid w:val="00A53157"/>
    <w:rsid w:val="00A53372"/>
    <w:rsid w:val="00A53B85"/>
    <w:rsid w:val="00A6333F"/>
    <w:rsid w:val="00A662D9"/>
    <w:rsid w:val="00A771F6"/>
    <w:rsid w:val="00A81210"/>
    <w:rsid w:val="00A81608"/>
    <w:rsid w:val="00A82BE6"/>
    <w:rsid w:val="00A86F86"/>
    <w:rsid w:val="00A92509"/>
    <w:rsid w:val="00A93FFE"/>
    <w:rsid w:val="00A94A12"/>
    <w:rsid w:val="00A972A3"/>
    <w:rsid w:val="00AA490D"/>
    <w:rsid w:val="00AB276B"/>
    <w:rsid w:val="00AD645B"/>
    <w:rsid w:val="00AE75DC"/>
    <w:rsid w:val="00AF115E"/>
    <w:rsid w:val="00AF543F"/>
    <w:rsid w:val="00AF709E"/>
    <w:rsid w:val="00AF7B35"/>
    <w:rsid w:val="00B042E1"/>
    <w:rsid w:val="00B1338F"/>
    <w:rsid w:val="00B139A6"/>
    <w:rsid w:val="00B244EA"/>
    <w:rsid w:val="00B30637"/>
    <w:rsid w:val="00B36D15"/>
    <w:rsid w:val="00B46CA8"/>
    <w:rsid w:val="00B5012F"/>
    <w:rsid w:val="00B503C0"/>
    <w:rsid w:val="00B50787"/>
    <w:rsid w:val="00B53D15"/>
    <w:rsid w:val="00B53F55"/>
    <w:rsid w:val="00B57E07"/>
    <w:rsid w:val="00B67963"/>
    <w:rsid w:val="00B73A9F"/>
    <w:rsid w:val="00B77195"/>
    <w:rsid w:val="00B87381"/>
    <w:rsid w:val="00B87774"/>
    <w:rsid w:val="00B90FF7"/>
    <w:rsid w:val="00B93D14"/>
    <w:rsid w:val="00B9687B"/>
    <w:rsid w:val="00B96E3D"/>
    <w:rsid w:val="00B97958"/>
    <w:rsid w:val="00BB20F2"/>
    <w:rsid w:val="00BC0507"/>
    <w:rsid w:val="00BD328F"/>
    <w:rsid w:val="00BD6D11"/>
    <w:rsid w:val="00BE3012"/>
    <w:rsid w:val="00BE67C5"/>
    <w:rsid w:val="00BF1165"/>
    <w:rsid w:val="00C06695"/>
    <w:rsid w:val="00C07B37"/>
    <w:rsid w:val="00C10120"/>
    <w:rsid w:val="00C25A5D"/>
    <w:rsid w:val="00C30417"/>
    <w:rsid w:val="00C410EE"/>
    <w:rsid w:val="00C4669B"/>
    <w:rsid w:val="00C51F32"/>
    <w:rsid w:val="00C53EFF"/>
    <w:rsid w:val="00C54B48"/>
    <w:rsid w:val="00C54D22"/>
    <w:rsid w:val="00C63A5C"/>
    <w:rsid w:val="00C70D71"/>
    <w:rsid w:val="00C8681F"/>
    <w:rsid w:val="00C90732"/>
    <w:rsid w:val="00C911BD"/>
    <w:rsid w:val="00C97132"/>
    <w:rsid w:val="00C9761A"/>
    <w:rsid w:val="00CA0518"/>
    <w:rsid w:val="00CA2188"/>
    <w:rsid w:val="00CA7A68"/>
    <w:rsid w:val="00CA7BF3"/>
    <w:rsid w:val="00CB058D"/>
    <w:rsid w:val="00CB4DAC"/>
    <w:rsid w:val="00CC0328"/>
    <w:rsid w:val="00CC1EFF"/>
    <w:rsid w:val="00CC3951"/>
    <w:rsid w:val="00CC3F47"/>
    <w:rsid w:val="00CC4C76"/>
    <w:rsid w:val="00CD024D"/>
    <w:rsid w:val="00CE6243"/>
    <w:rsid w:val="00CE7F20"/>
    <w:rsid w:val="00CF43FA"/>
    <w:rsid w:val="00CF7CB3"/>
    <w:rsid w:val="00D030AE"/>
    <w:rsid w:val="00D03749"/>
    <w:rsid w:val="00D25C00"/>
    <w:rsid w:val="00D304B5"/>
    <w:rsid w:val="00D357A1"/>
    <w:rsid w:val="00D40E54"/>
    <w:rsid w:val="00D52FDF"/>
    <w:rsid w:val="00D61F5B"/>
    <w:rsid w:val="00D73753"/>
    <w:rsid w:val="00D76E3F"/>
    <w:rsid w:val="00D774C8"/>
    <w:rsid w:val="00D81E8C"/>
    <w:rsid w:val="00D845CF"/>
    <w:rsid w:val="00D84B61"/>
    <w:rsid w:val="00D84EED"/>
    <w:rsid w:val="00D93CCD"/>
    <w:rsid w:val="00D95AB8"/>
    <w:rsid w:val="00D963D6"/>
    <w:rsid w:val="00D97A39"/>
    <w:rsid w:val="00DA2327"/>
    <w:rsid w:val="00DA3DDC"/>
    <w:rsid w:val="00DB1421"/>
    <w:rsid w:val="00DC1625"/>
    <w:rsid w:val="00DC16B2"/>
    <w:rsid w:val="00DC1B07"/>
    <w:rsid w:val="00DC2B8C"/>
    <w:rsid w:val="00DC5DD4"/>
    <w:rsid w:val="00DD2DC2"/>
    <w:rsid w:val="00DE1BA9"/>
    <w:rsid w:val="00DE3D12"/>
    <w:rsid w:val="00DE5CFD"/>
    <w:rsid w:val="00DF4992"/>
    <w:rsid w:val="00DF70C1"/>
    <w:rsid w:val="00E0046C"/>
    <w:rsid w:val="00E012FD"/>
    <w:rsid w:val="00E014BB"/>
    <w:rsid w:val="00E11AC5"/>
    <w:rsid w:val="00E20673"/>
    <w:rsid w:val="00E21B11"/>
    <w:rsid w:val="00E25671"/>
    <w:rsid w:val="00E264F2"/>
    <w:rsid w:val="00E27457"/>
    <w:rsid w:val="00E41938"/>
    <w:rsid w:val="00E4402D"/>
    <w:rsid w:val="00E45AF8"/>
    <w:rsid w:val="00E57D0B"/>
    <w:rsid w:val="00E61AB3"/>
    <w:rsid w:val="00E645DB"/>
    <w:rsid w:val="00E6522F"/>
    <w:rsid w:val="00E701D5"/>
    <w:rsid w:val="00E70929"/>
    <w:rsid w:val="00E77084"/>
    <w:rsid w:val="00E8381B"/>
    <w:rsid w:val="00E92265"/>
    <w:rsid w:val="00EB017D"/>
    <w:rsid w:val="00EB7EE7"/>
    <w:rsid w:val="00EC1330"/>
    <w:rsid w:val="00EC45C6"/>
    <w:rsid w:val="00ED03F3"/>
    <w:rsid w:val="00ED499D"/>
    <w:rsid w:val="00ED68C4"/>
    <w:rsid w:val="00EE0CEA"/>
    <w:rsid w:val="00EE465F"/>
    <w:rsid w:val="00EF0384"/>
    <w:rsid w:val="00EF3819"/>
    <w:rsid w:val="00EF6484"/>
    <w:rsid w:val="00F0518A"/>
    <w:rsid w:val="00F06A8E"/>
    <w:rsid w:val="00F11B72"/>
    <w:rsid w:val="00F25DC8"/>
    <w:rsid w:val="00F25E2C"/>
    <w:rsid w:val="00F27999"/>
    <w:rsid w:val="00F321A5"/>
    <w:rsid w:val="00F36388"/>
    <w:rsid w:val="00F40592"/>
    <w:rsid w:val="00F467C7"/>
    <w:rsid w:val="00F52924"/>
    <w:rsid w:val="00F63D29"/>
    <w:rsid w:val="00F6597E"/>
    <w:rsid w:val="00F7011F"/>
    <w:rsid w:val="00F75263"/>
    <w:rsid w:val="00F82D47"/>
    <w:rsid w:val="00F86866"/>
    <w:rsid w:val="00F9047E"/>
    <w:rsid w:val="00F92D05"/>
    <w:rsid w:val="00F92DD2"/>
    <w:rsid w:val="00F962F6"/>
    <w:rsid w:val="00FA2302"/>
    <w:rsid w:val="00FB605B"/>
    <w:rsid w:val="00FB63FC"/>
    <w:rsid w:val="00FC011F"/>
    <w:rsid w:val="00FC05F5"/>
    <w:rsid w:val="00FC7879"/>
    <w:rsid w:val="00FD499C"/>
    <w:rsid w:val="00FD7F23"/>
    <w:rsid w:val="00FF2FB2"/>
    <w:rsid w:val="00FF4B26"/>
    <w:rsid w:val="00F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56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00"/>
  </w:style>
  <w:style w:type="paragraph" w:styleId="2">
    <w:name w:val="heading 2"/>
    <w:basedOn w:val="a"/>
    <w:link w:val="20"/>
    <w:qFormat/>
    <w:rsid w:val="00DA2327"/>
    <w:pPr>
      <w:spacing w:after="0" w:line="360" w:lineRule="auto"/>
      <w:ind w:firstLine="709"/>
      <w:jc w:val="both"/>
      <w:outlineLvl w:val="1"/>
    </w:pPr>
    <w:rPr>
      <w:rFonts w:eastAsia="@Arial Unicode MS"/>
      <w:b/>
      <w:bCs/>
      <w:color w:val="auto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D84EE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84EE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84EED"/>
    <w:rPr>
      <w:vertAlign w:val="superscript"/>
    </w:rPr>
  </w:style>
  <w:style w:type="paragraph" w:styleId="a7">
    <w:name w:val="List Paragraph"/>
    <w:basedOn w:val="a"/>
    <w:uiPriority w:val="34"/>
    <w:qFormat/>
    <w:rsid w:val="00CA218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45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5AF8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256C9B"/>
    <w:rPr>
      <w:b/>
      <w:bCs/>
    </w:rPr>
  </w:style>
  <w:style w:type="character" w:styleId="ab">
    <w:name w:val="Hyperlink"/>
    <w:basedOn w:val="a0"/>
    <w:uiPriority w:val="99"/>
    <w:unhideWhenUsed/>
    <w:rsid w:val="00256C9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56C9B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unhideWhenUsed/>
    <w:rsid w:val="00D03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03749"/>
  </w:style>
  <w:style w:type="paragraph" w:styleId="af">
    <w:name w:val="footer"/>
    <w:basedOn w:val="a"/>
    <w:link w:val="af0"/>
    <w:uiPriority w:val="99"/>
    <w:unhideWhenUsed/>
    <w:rsid w:val="00D03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03749"/>
  </w:style>
  <w:style w:type="character" w:customStyle="1" w:styleId="20">
    <w:name w:val="Заголовок 2 Знак"/>
    <w:basedOn w:val="a0"/>
    <w:link w:val="2"/>
    <w:rsid w:val="00DA2327"/>
    <w:rPr>
      <w:rFonts w:eastAsia="@Arial Unicode MS"/>
      <w:b/>
      <w:bCs/>
      <w:color w:val="auto"/>
      <w:sz w:val="28"/>
      <w:szCs w:val="28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6052B1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6052B1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6052B1"/>
    <w:rPr>
      <w:vertAlign w:val="superscript"/>
    </w:rPr>
  </w:style>
  <w:style w:type="paragraph" w:styleId="af4">
    <w:name w:val="Normal (Web)"/>
    <w:basedOn w:val="a"/>
    <w:uiPriority w:val="99"/>
    <w:semiHidden/>
    <w:unhideWhenUsed/>
    <w:rsid w:val="00C9761A"/>
    <w:pPr>
      <w:spacing w:before="100" w:beforeAutospacing="1" w:after="100" w:afterAutospacing="1" w:line="240" w:lineRule="auto"/>
    </w:pPr>
    <w:rPr>
      <w:rFonts w:eastAsia="Times New Roman"/>
      <w:color w:val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00"/>
  </w:style>
  <w:style w:type="paragraph" w:styleId="2">
    <w:name w:val="heading 2"/>
    <w:basedOn w:val="a"/>
    <w:link w:val="20"/>
    <w:qFormat/>
    <w:rsid w:val="00DA2327"/>
    <w:pPr>
      <w:spacing w:after="0" w:line="360" w:lineRule="auto"/>
      <w:ind w:firstLine="709"/>
      <w:jc w:val="both"/>
      <w:outlineLvl w:val="1"/>
    </w:pPr>
    <w:rPr>
      <w:rFonts w:eastAsia="@Arial Unicode MS"/>
      <w:b/>
      <w:bCs/>
      <w:color w:val="auto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D84EE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84EE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84EED"/>
    <w:rPr>
      <w:vertAlign w:val="superscript"/>
    </w:rPr>
  </w:style>
  <w:style w:type="paragraph" w:styleId="a7">
    <w:name w:val="List Paragraph"/>
    <w:basedOn w:val="a"/>
    <w:uiPriority w:val="34"/>
    <w:qFormat/>
    <w:rsid w:val="00CA218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45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5AF8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256C9B"/>
    <w:rPr>
      <w:b/>
      <w:bCs/>
    </w:rPr>
  </w:style>
  <w:style w:type="character" w:styleId="ab">
    <w:name w:val="Hyperlink"/>
    <w:basedOn w:val="a0"/>
    <w:uiPriority w:val="99"/>
    <w:unhideWhenUsed/>
    <w:rsid w:val="00256C9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56C9B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unhideWhenUsed/>
    <w:rsid w:val="00D03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03749"/>
  </w:style>
  <w:style w:type="paragraph" w:styleId="af">
    <w:name w:val="footer"/>
    <w:basedOn w:val="a"/>
    <w:link w:val="af0"/>
    <w:uiPriority w:val="99"/>
    <w:unhideWhenUsed/>
    <w:rsid w:val="00D03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03749"/>
  </w:style>
  <w:style w:type="character" w:customStyle="1" w:styleId="20">
    <w:name w:val="Заголовок 2 Знак"/>
    <w:basedOn w:val="a0"/>
    <w:link w:val="2"/>
    <w:rsid w:val="00DA2327"/>
    <w:rPr>
      <w:rFonts w:eastAsia="@Arial Unicode MS"/>
      <w:b/>
      <w:bCs/>
      <w:color w:val="auto"/>
      <w:sz w:val="28"/>
      <w:szCs w:val="28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6052B1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6052B1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6052B1"/>
    <w:rPr>
      <w:vertAlign w:val="superscript"/>
    </w:rPr>
  </w:style>
  <w:style w:type="paragraph" w:styleId="af4">
    <w:name w:val="Normal (Web)"/>
    <w:basedOn w:val="a"/>
    <w:uiPriority w:val="99"/>
    <w:semiHidden/>
    <w:unhideWhenUsed/>
    <w:rsid w:val="00C9761A"/>
    <w:pPr>
      <w:spacing w:before="100" w:beforeAutospacing="1" w:after="100" w:afterAutospacing="1" w:line="240" w:lineRule="auto"/>
    </w:pPr>
    <w:rPr>
      <w:rFonts w:eastAsia="Times New Roman"/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9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2.bin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Распределние результатов ВПР по биологии 6 класс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Диаграммы!$D$13:$AG$13</c:f>
              <c:numCache>
                <c:formatCode>General</c:formatCode>
                <c:ptCount val="3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</c:numCache>
            </c:numRef>
          </c:cat>
          <c:val>
            <c:numRef>
              <c:f>Диаграммы!$D$14:$AG$14</c:f>
              <c:numCache>
                <c:formatCode>General</c:formatCode>
                <c:ptCount val="30"/>
                <c:pt idx="0">
                  <c:v>0.1</c:v>
                </c:pt>
                <c:pt idx="1">
                  <c:v>0.2</c:v>
                </c:pt>
                <c:pt idx="2">
                  <c:v>0.4</c:v>
                </c:pt>
                <c:pt idx="3">
                  <c:v>0.7</c:v>
                </c:pt>
                <c:pt idx="4">
                  <c:v>1.1000000000000001</c:v>
                </c:pt>
                <c:pt idx="5">
                  <c:v>1.3</c:v>
                </c:pt>
                <c:pt idx="6">
                  <c:v>1.8</c:v>
                </c:pt>
                <c:pt idx="7">
                  <c:v>2.2000000000000002</c:v>
                </c:pt>
                <c:pt idx="8">
                  <c:v>2.7</c:v>
                </c:pt>
                <c:pt idx="9">
                  <c:v>2.5</c:v>
                </c:pt>
                <c:pt idx="10">
                  <c:v>2.4</c:v>
                </c:pt>
                <c:pt idx="11">
                  <c:v>2.8</c:v>
                </c:pt>
                <c:pt idx="12">
                  <c:v>10</c:v>
                </c:pt>
                <c:pt idx="13">
                  <c:v>9</c:v>
                </c:pt>
                <c:pt idx="14">
                  <c:v>7</c:v>
                </c:pt>
                <c:pt idx="15">
                  <c:v>6.9</c:v>
                </c:pt>
                <c:pt idx="16">
                  <c:v>5.5</c:v>
                </c:pt>
                <c:pt idx="17">
                  <c:v>4.7</c:v>
                </c:pt>
                <c:pt idx="18">
                  <c:v>9.3000000000000007</c:v>
                </c:pt>
                <c:pt idx="19">
                  <c:v>7</c:v>
                </c:pt>
                <c:pt idx="20">
                  <c:v>6</c:v>
                </c:pt>
                <c:pt idx="21">
                  <c:v>4.2</c:v>
                </c:pt>
                <c:pt idx="22">
                  <c:v>3.3</c:v>
                </c:pt>
                <c:pt idx="23">
                  <c:v>2.1</c:v>
                </c:pt>
                <c:pt idx="24">
                  <c:v>3.2</c:v>
                </c:pt>
                <c:pt idx="25">
                  <c:v>2</c:v>
                </c:pt>
                <c:pt idx="26">
                  <c:v>1.1000000000000001</c:v>
                </c:pt>
                <c:pt idx="27">
                  <c:v>0.4</c:v>
                </c:pt>
                <c:pt idx="28">
                  <c:v>0.1</c:v>
                </c:pt>
                <c:pt idx="29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6F2-4A33-AF59-EF79728F988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20"/>
        <c:overlap val="-27"/>
        <c:axId val="132990848"/>
        <c:axId val="139049984"/>
      </c:barChart>
      <c:catAx>
        <c:axId val="1329908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9049984"/>
        <c:crosses val="autoZero"/>
        <c:auto val="1"/>
        <c:lblAlgn val="ctr"/>
        <c:lblOffset val="100"/>
        <c:noMultiLvlLbl val="0"/>
      </c:catAx>
      <c:valAx>
        <c:axId val="139049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29908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="1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ysClr val="windowText" lastClr="000000"/>
                </a:solidFill>
              </a:rPr>
              <a:t>Сравнение результатов ВПР по биологии (6 класс), показанных  в РСО-А с данными по РФ  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Диаграммы!$C$14</c:f>
              <c:strCache>
                <c:ptCount val="1"/>
                <c:pt idx="0">
                  <c:v>РСО-А</c:v>
                </c:pt>
              </c:strCache>
            </c:strRef>
          </c:tx>
          <c:spPr>
            <a:ln w="28575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Диаграммы!$D$13:$AG$13</c:f>
              <c:numCache>
                <c:formatCode>General</c:formatCode>
                <c:ptCount val="3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</c:numCache>
            </c:numRef>
          </c:cat>
          <c:val>
            <c:numRef>
              <c:f>Диаграммы!$D$14:$AG$14</c:f>
              <c:numCache>
                <c:formatCode>General</c:formatCode>
                <c:ptCount val="30"/>
                <c:pt idx="0">
                  <c:v>0.1</c:v>
                </c:pt>
                <c:pt idx="1">
                  <c:v>0.2</c:v>
                </c:pt>
                <c:pt idx="2">
                  <c:v>0.4</c:v>
                </c:pt>
                <c:pt idx="3">
                  <c:v>0.7</c:v>
                </c:pt>
                <c:pt idx="4">
                  <c:v>1.1000000000000001</c:v>
                </c:pt>
                <c:pt idx="5">
                  <c:v>1.3</c:v>
                </c:pt>
                <c:pt idx="6">
                  <c:v>1.8</c:v>
                </c:pt>
                <c:pt idx="7">
                  <c:v>2.2000000000000002</c:v>
                </c:pt>
                <c:pt idx="8">
                  <c:v>2.7</c:v>
                </c:pt>
                <c:pt idx="9">
                  <c:v>2.5</c:v>
                </c:pt>
                <c:pt idx="10">
                  <c:v>2.4</c:v>
                </c:pt>
                <c:pt idx="11">
                  <c:v>2.8</c:v>
                </c:pt>
                <c:pt idx="12">
                  <c:v>10</c:v>
                </c:pt>
                <c:pt idx="13">
                  <c:v>9</c:v>
                </c:pt>
                <c:pt idx="14">
                  <c:v>7</c:v>
                </c:pt>
                <c:pt idx="15">
                  <c:v>6.9</c:v>
                </c:pt>
                <c:pt idx="16">
                  <c:v>5.5</c:v>
                </c:pt>
                <c:pt idx="17">
                  <c:v>4.7</c:v>
                </c:pt>
                <c:pt idx="18">
                  <c:v>9.3000000000000007</c:v>
                </c:pt>
                <c:pt idx="19">
                  <c:v>7</c:v>
                </c:pt>
                <c:pt idx="20">
                  <c:v>6</c:v>
                </c:pt>
                <c:pt idx="21">
                  <c:v>4.2</c:v>
                </c:pt>
                <c:pt idx="22">
                  <c:v>3.3</c:v>
                </c:pt>
                <c:pt idx="23">
                  <c:v>2.1</c:v>
                </c:pt>
                <c:pt idx="24">
                  <c:v>3.2</c:v>
                </c:pt>
                <c:pt idx="25">
                  <c:v>2</c:v>
                </c:pt>
                <c:pt idx="26">
                  <c:v>1.1000000000000001</c:v>
                </c:pt>
                <c:pt idx="27">
                  <c:v>0.4</c:v>
                </c:pt>
                <c:pt idx="28">
                  <c:v>0.1</c:v>
                </c:pt>
                <c:pt idx="29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0676-4EDA-B6A6-6D5D555952C2}"/>
            </c:ext>
          </c:extLst>
        </c:ser>
        <c:ser>
          <c:idx val="1"/>
          <c:order val="1"/>
          <c:tx>
            <c:strRef>
              <c:f>Диаграммы!$C$15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Диаграммы!$D$13:$AG$13</c:f>
              <c:numCache>
                <c:formatCode>General</c:formatCode>
                <c:ptCount val="3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</c:numCache>
            </c:numRef>
          </c:cat>
          <c:val>
            <c:numRef>
              <c:f>Диаграммы!$D$15:$AG$15</c:f>
              <c:numCache>
                <c:formatCode>General</c:formatCode>
                <c:ptCount val="30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0.4</c:v>
                </c:pt>
                <c:pt idx="4">
                  <c:v>0.6</c:v>
                </c:pt>
                <c:pt idx="5">
                  <c:v>0.9</c:v>
                </c:pt>
                <c:pt idx="6">
                  <c:v>1.3</c:v>
                </c:pt>
                <c:pt idx="7">
                  <c:v>1.7</c:v>
                </c:pt>
                <c:pt idx="8">
                  <c:v>2.1</c:v>
                </c:pt>
                <c:pt idx="9">
                  <c:v>2.4</c:v>
                </c:pt>
                <c:pt idx="10">
                  <c:v>2.6</c:v>
                </c:pt>
                <c:pt idx="11">
                  <c:v>2.6</c:v>
                </c:pt>
                <c:pt idx="12">
                  <c:v>10.8</c:v>
                </c:pt>
                <c:pt idx="13">
                  <c:v>8.9</c:v>
                </c:pt>
                <c:pt idx="14">
                  <c:v>7.7</c:v>
                </c:pt>
                <c:pt idx="15">
                  <c:v>6.9</c:v>
                </c:pt>
                <c:pt idx="16">
                  <c:v>6.1</c:v>
                </c:pt>
                <c:pt idx="17">
                  <c:v>4.9000000000000004</c:v>
                </c:pt>
                <c:pt idx="18">
                  <c:v>10.5</c:v>
                </c:pt>
                <c:pt idx="19">
                  <c:v>7.6</c:v>
                </c:pt>
                <c:pt idx="20">
                  <c:v>5.6</c:v>
                </c:pt>
                <c:pt idx="21">
                  <c:v>4.0999999999999996</c:v>
                </c:pt>
                <c:pt idx="22">
                  <c:v>3.1</c:v>
                </c:pt>
                <c:pt idx="23">
                  <c:v>2.1</c:v>
                </c:pt>
                <c:pt idx="24">
                  <c:v>3</c:v>
                </c:pt>
                <c:pt idx="25">
                  <c:v>1.8</c:v>
                </c:pt>
                <c:pt idx="26">
                  <c:v>1</c:v>
                </c:pt>
                <c:pt idx="27">
                  <c:v>0.5</c:v>
                </c:pt>
                <c:pt idx="28">
                  <c:v>0.2</c:v>
                </c:pt>
                <c:pt idx="29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0676-4EDA-B6A6-6D5D555952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marker val="1"/>
        <c:smooth val="0"/>
        <c:axId val="139031680"/>
        <c:axId val="139033600"/>
      </c:lineChart>
      <c:catAx>
        <c:axId val="13903168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9033600"/>
        <c:crosses val="autoZero"/>
        <c:auto val="1"/>
        <c:lblAlgn val="ctr"/>
        <c:lblOffset val="100"/>
        <c:noMultiLvlLbl val="0"/>
      </c:catAx>
      <c:valAx>
        <c:axId val="13903360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Доли участников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9031680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908AD-DE40-45C6-BADB-6ADF56C1F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3876</Words>
  <Characters>22098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ДПО "ПК" С СОРИПКРО</Company>
  <LinksUpToDate>false</LinksUpToDate>
  <CharactersWithSpaces>25923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Work</cp:lastModifiedBy>
  <cp:revision>2</cp:revision>
  <cp:lastPrinted>2019-06-08T05:26:00Z</cp:lastPrinted>
  <dcterms:created xsi:type="dcterms:W3CDTF">2021-02-14T15:25:00Z</dcterms:created>
  <dcterms:modified xsi:type="dcterms:W3CDTF">2021-02-14T15:25:00Z</dcterms:modified>
</cp:coreProperties>
</file>